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F38C" w14:textId="77777777" w:rsidR="00E8408B" w:rsidRPr="00E8408B" w:rsidRDefault="00E8408B" w:rsidP="00E8408B">
      <w:pPr>
        <w:shd w:val="clear" w:color="auto" w:fill="F9F9F9"/>
        <w:spacing w:before="570" w:after="173" w:line="240" w:lineRule="auto"/>
        <w:outlineLvl w:val="1"/>
        <w:rPr>
          <w:rFonts w:ascii="Helvetica" w:eastAsia="Times New Roman" w:hAnsi="Helvetica" w:cs="Helvetica"/>
          <w:b/>
          <w:bCs/>
          <w:color w:val="333333"/>
          <w:sz w:val="39"/>
          <w:szCs w:val="39"/>
        </w:rPr>
      </w:pPr>
      <w:r w:rsidRPr="00E8408B">
        <w:rPr>
          <w:rFonts w:ascii="Helvetica" w:eastAsia="Times New Roman" w:hAnsi="Helvetica" w:cs="Helvetica"/>
          <w:b/>
          <w:bCs/>
          <w:color w:val="333333"/>
          <w:sz w:val="39"/>
          <w:szCs w:val="39"/>
        </w:rPr>
        <w:t>Teachers</w:t>
      </w:r>
    </w:p>
    <w:p w14:paraId="5E2AFE53"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The following section provides information on how to complete certain blocks on the ROE for </w:t>
      </w:r>
      <w:r w:rsidRPr="00E8408B">
        <w:rPr>
          <w:rFonts w:ascii="Helvetica" w:eastAsia="Times New Roman" w:hAnsi="Helvetica" w:cs="Helvetica"/>
          <w:b/>
          <w:bCs/>
          <w:color w:val="333333"/>
          <w:sz w:val="24"/>
          <w:szCs w:val="24"/>
        </w:rPr>
        <w:t>teachers</w:t>
      </w:r>
      <w:r w:rsidRPr="00E8408B">
        <w:rPr>
          <w:rFonts w:ascii="Helvetica" w:eastAsia="Times New Roman" w:hAnsi="Helvetica" w:cs="Helvetica"/>
          <w:color w:val="333333"/>
          <w:sz w:val="24"/>
          <w:szCs w:val="24"/>
        </w:rPr>
        <w:t>.</w:t>
      </w:r>
    </w:p>
    <w:p w14:paraId="326BA665" w14:textId="77777777" w:rsidR="00E8408B" w:rsidRPr="00E8408B" w:rsidRDefault="00E8408B" w:rsidP="00E8408B">
      <w:pPr>
        <w:shd w:val="clear" w:color="auto" w:fill="F9F9F9"/>
        <w:spacing w:before="480" w:after="173" w:line="240" w:lineRule="auto"/>
        <w:outlineLvl w:val="2"/>
        <w:rPr>
          <w:rFonts w:ascii="Helvetica" w:eastAsia="Times New Roman" w:hAnsi="Helvetica" w:cs="Helvetica"/>
          <w:b/>
          <w:bCs/>
          <w:color w:val="333333"/>
          <w:sz w:val="33"/>
          <w:szCs w:val="33"/>
        </w:rPr>
      </w:pPr>
      <w:r w:rsidRPr="00E8408B">
        <w:rPr>
          <w:rFonts w:ascii="Helvetica" w:eastAsia="Times New Roman" w:hAnsi="Helvetica" w:cs="Helvetica"/>
          <w:b/>
          <w:bCs/>
          <w:color w:val="333333"/>
          <w:sz w:val="33"/>
          <w:szCs w:val="33"/>
        </w:rPr>
        <w:t>Who is a teacher?</w:t>
      </w:r>
    </w:p>
    <w:p w14:paraId="66DB4E46"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A teacher is defined in the Employment Insurance (EI) Regulations as someone in the occupation of teaching in a pre-elementary, elementary, or secondary school, including technical or vocational schools. Therefore, anyone who teaches at those levels or schools—regardless of the time spent teaching, the subject, or the individuals being taught—is considered to be a teacher for the purposes of the Regulations.</w:t>
      </w:r>
    </w:p>
    <w:p w14:paraId="0656CE9E"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This definition applies to all teachers employed in schools under provincial or municipal boards, and includes teachers in independent or private schools.</w:t>
      </w:r>
    </w:p>
    <w:p w14:paraId="4B412830" w14:textId="77777777" w:rsidR="00E8408B" w:rsidRPr="00E8408B" w:rsidRDefault="00E8408B" w:rsidP="00E8408B">
      <w:pPr>
        <w:spacing w:before="100" w:beforeAutospacing="1" w:after="173" w:line="240" w:lineRule="auto"/>
        <w:ind w:left="288"/>
        <w:outlineLvl w:val="3"/>
        <w:rPr>
          <w:rFonts w:ascii="Helvetica" w:eastAsia="Times New Roman" w:hAnsi="Helvetica" w:cs="Helvetica"/>
          <w:b/>
          <w:bCs/>
          <w:sz w:val="33"/>
          <w:szCs w:val="33"/>
        </w:rPr>
      </w:pPr>
      <w:r w:rsidRPr="00E8408B">
        <w:rPr>
          <w:rFonts w:ascii="Helvetica" w:eastAsia="Times New Roman" w:hAnsi="Helvetica" w:cs="Helvetica"/>
          <w:b/>
          <w:bCs/>
          <w:sz w:val="33"/>
          <w:szCs w:val="33"/>
        </w:rPr>
        <w:t>Note</w:t>
      </w:r>
    </w:p>
    <w:p w14:paraId="1DAF9A66" w14:textId="77777777" w:rsidR="00E8408B" w:rsidRPr="00E8408B" w:rsidRDefault="00E8408B" w:rsidP="00E8408B">
      <w:pPr>
        <w:spacing w:after="0" w:line="240" w:lineRule="auto"/>
        <w:rPr>
          <w:rFonts w:ascii="Times New Roman" w:eastAsia="Times New Roman" w:hAnsi="Times New Roman" w:cs="Times New Roman"/>
          <w:sz w:val="24"/>
          <w:szCs w:val="24"/>
        </w:rPr>
      </w:pPr>
      <w:r w:rsidRPr="00E8408B">
        <w:rPr>
          <w:rFonts w:ascii="Times New Roman" w:eastAsia="Times New Roman" w:hAnsi="Times New Roman" w:cs="Times New Roman"/>
          <w:sz w:val="24"/>
          <w:szCs w:val="24"/>
        </w:rPr>
        <w:t>In general, teachers at the post-secondary level are </w:t>
      </w:r>
      <w:r w:rsidRPr="00E8408B">
        <w:rPr>
          <w:rFonts w:ascii="Times New Roman" w:eastAsia="Times New Roman" w:hAnsi="Times New Roman" w:cs="Times New Roman"/>
          <w:b/>
          <w:bCs/>
          <w:sz w:val="24"/>
          <w:szCs w:val="24"/>
        </w:rPr>
        <w:t>not</w:t>
      </w:r>
      <w:r w:rsidRPr="00E8408B">
        <w:rPr>
          <w:rFonts w:ascii="Times New Roman" w:eastAsia="Times New Roman" w:hAnsi="Times New Roman" w:cs="Times New Roman"/>
          <w:sz w:val="24"/>
          <w:szCs w:val="24"/>
        </w:rPr>
        <w:t> covered by the above definition.</w:t>
      </w:r>
    </w:p>
    <w:p w14:paraId="74C2F02D" w14:textId="77777777" w:rsidR="00E8408B" w:rsidRPr="00E8408B" w:rsidRDefault="00E8408B" w:rsidP="00E8408B">
      <w:pPr>
        <w:shd w:val="clear" w:color="auto" w:fill="F9F9F9"/>
        <w:spacing w:before="570" w:after="173" w:line="240" w:lineRule="auto"/>
        <w:outlineLvl w:val="1"/>
        <w:rPr>
          <w:rFonts w:ascii="Helvetica" w:eastAsia="Times New Roman" w:hAnsi="Helvetica" w:cs="Helvetica"/>
          <w:b/>
          <w:bCs/>
          <w:color w:val="333333"/>
          <w:sz w:val="39"/>
          <w:szCs w:val="39"/>
        </w:rPr>
      </w:pPr>
      <w:r w:rsidRPr="00E8408B">
        <w:rPr>
          <w:rFonts w:ascii="Helvetica" w:eastAsia="Times New Roman" w:hAnsi="Helvetica" w:cs="Helvetica"/>
          <w:b/>
          <w:bCs/>
          <w:color w:val="333333"/>
          <w:sz w:val="39"/>
          <w:szCs w:val="39"/>
        </w:rPr>
        <w:t>Block 6, Pay period type</w:t>
      </w:r>
    </w:p>
    <w:p w14:paraId="7584E63B"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Enter "weekly" as the pay period type.</w:t>
      </w:r>
    </w:p>
    <w:p w14:paraId="06815741" w14:textId="77777777" w:rsidR="00E8408B" w:rsidRPr="00E8408B" w:rsidRDefault="00E8408B" w:rsidP="00E8408B">
      <w:pPr>
        <w:shd w:val="clear" w:color="auto" w:fill="F9F9F9"/>
        <w:spacing w:before="570" w:after="173" w:line="240" w:lineRule="auto"/>
        <w:outlineLvl w:val="1"/>
        <w:rPr>
          <w:rFonts w:ascii="Helvetica" w:eastAsia="Times New Roman" w:hAnsi="Helvetica" w:cs="Helvetica"/>
          <w:b/>
          <w:bCs/>
          <w:color w:val="333333"/>
          <w:sz w:val="39"/>
          <w:szCs w:val="39"/>
        </w:rPr>
      </w:pPr>
      <w:r w:rsidRPr="00E8408B">
        <w:rPr>
          <w:rFonts w:ascii="Helvetica" w:eastAsia="Times New Roman" w:hAnsi="Helvetica" w:cs="Helvetica"/>
          <w:b/>
          <w:bCs/>
          <w:color w:val="333333"/>
          <w:sz w:val="39"/>
          <w:szCs w:val="39"/>
        </w:rPr>
        <w:t>Block 10, First day worked</w:t>
      </w:r>
    </w:p>
    <w:p w14:paraId="2AFD08CB"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Enter the contract start date in Block 10. If the employee previously experienced an interruption of earnings during this contract and you issued an ROE, enter the first day they returned to work after you issued the previous ROE.</w:t>
      </w:r>
    </w:p>
    <w:p w14:paraId="484725B8" w14:textId="77777777" w:rsidR="00E8408B" w:rsidRPr="00E8408B" w:rsidRDefault="00E8408B" w:rsidP="00E8408B">
      <w:pPr>
        <w:shd w:val="clear" w:color="auto" w:fill="F9F9F9"/>
        <w:spacing w:before="570" w:after="173" w:line="240" w:lineRule="auto"/>
        <w:outlineLvl w:val="1"/>
        <w:rPr>
          <w:rFonts w:ascii="Helvetica" w:eastAsia="Times New Roman" w:hAnsi="Helvetica" w:cs="Helvetica"/>
          <w:b/>
          <w:bCs/>
          <w:color w:val="333333"/>
          <w:sz w:val="39"/>
          <w:szCs w:val="39"/>
        </w:rPr>
      </w:pPr>
      <w:r w:rsidRPr="00E8408B">
        <w:rPr>
          <w:rFonts w:ascii="Helvetica" w:eastAsia="Times New Roman" w:hAnsi="Helvetica" w:cs="Helvetica"/>
          <w:b/>
          <w:bCs/>
          <w:color w:val="333333"/>
          <w:sz w:val="39"/>
          <w:szCs w:val="39"/>
        </w:rPr>
        <w:t>Block 11, Last day for which paid</w:t>
      </w:r>
    </w:p>
    <w:p w14:paraId="6C7ED2BE"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In Block 11, enter either the contract end date or the last day of insurable employment, if you are issuing an ROE for another reason (such as maternity leave) that begins before the end of the contract.</w:t>
      </w:r>
    </w:p>
    <w:p w14:paraId="5867A720" w14:textId="77777777" w:rsidR="00E8408B" w:rsidRPr="00E8408B" w:rsidRDefault="00E8408B" w:rsidP="00E8408B">
      <w:pPr>
        <w:shd w:val="clear" w:color="auto" w:fill="F9F9F9"/>
        <w:spacing w:before="570" w:after="173" w:line="240" w:lineRule="auto"/>
        <w:outlineLvl w:val="1"/>
        <w:rPr>
          <w:rFonts w:ascii="Helvetica" w:eastAsia="Times New Roman" w:hAnsi="Helvetica" w:cs="Helvetica"/>
          <w:b/>
          <w:bCs/>
          <w:color w:val="333333"/>
          <w:sz w:val="39"/>
          <w:szCs w:val="39"/>
        </w:rPr>
      </w:pPr>
      <w:r w:rsidRPr="00E8408B">
        <w:rPr>
          <w:rFonts w:ascii="Helvetica" w:eastAsia="Times New Roman" w:hAnsi="Helvetica" w:cs="Helvetica"/>
          <w:b/>
          <w:bCs/>
          <w:color w:val="333333"/>
          <w:sz w:val="39"/>
          <w:szCs w:val="39"/>
        </w:rPr>
        <w:t>Block 12, Final pay period ending date</w:t>
      </w:r>
    </w:p>
    <w:p w14:paraId="1B836A3E"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lastRenderedPageBreak/>
        <w:t>The date you enter in Block 12 must be the same as the date you enter in Block 11, Last day for which paid.</w:t>
      </w:r>
    </w:p>
    <w:p w14:paraId="1B8F8A6B" w14:textId="77777777" w:rsidR="00E8408B" w:rsidRPr="00E8408B" w:rsidRDefault="00E8408B" w:rsidP="00E8408B">
      <w:pPr>
        <w:shd w:val="clear" w:color="auto" w:fill="F9F9F9"/>
        <w:spacing w:before="570" w:after="173" w:line="240" w:lineRule="auto"/>
        <w:outlineLvl w:val="1"/>
        <w:rPr>
          <w:rFonts w:ascii="Helvetica" w:eastAsia="Times New Roman" w:hAnsi="Helvetica" w:cs="Helvetica"/>
          <w:b/>
          <w:bCs/>
          <w:color w:val="333333"/>
          <w:sz w:val="39"/>
          <w:szCs w:val="39"/>
        </w:rPr>
      </w:pPr>
      <w:r w:rsidRPr="00E8408B">
        <w:rPr>
          <w:rFonts w:ascii="Helvetica" w:eastAsia="Times New Roman" w:hAnsi="Helvetica" w:cs="Helvetica"/>
          <w:b/>
          <w:bCs/>
          <w:color w:val="333333"/>
          <w:sz w:val="39"/>
          <w:szCs w:val="39"/>
        </w:rPr>
        <w:t>Block 15A, Total insurable hours</w:t>
      </w:r>
    </w:p>
    <w:p w14:paraId="6CBDDFB1"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In Block 15A, enter the total number of insurable hours of teaching time and related duties, as specified in the collective agreement or the contract of employment, for which the teacher received remuneration.</w:t>
      </w:r>
    </w:p>
    <w:p w14:paraId="4B3B8BAD"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calculate the total number of insurable hours:</w:t>
      </w:r>
    </w:p>
    <w:p w14:paraId="466A47C9" w14:textId="77777777" w:rsidR="00E8408B" w:rsidRPr="00E8408B" w:rsidRDefault="00E8408B" w:rsidP="00E8408B">
      <w:pPr>
        <w:numPr>
          <w:ilvl w:val="0"/>
          <w:numId w:val="1"/>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First, determine the number of teaching days or days of paid leave (as specified in the collective agreement or contract of employment) in the 53-week period before the end of the employment or the end of the contract (if a previous ROE was issued, or if the teacher's period of employment was shorter than 53 weeks, count only the days in the current period of employment).</w:t>
      </w:r>
    </w:p>
    <w:p w14:paraId="7650BEFC" w14:textId="77777777" w:rsidR="00E8408B" w:rsidRPr="00E8408B" w:rsidRDefault="00E8408B" w:rsidP="00E8408B">
      <w:pPr>
        <w:numPr>
          <w:ilvl w:val="0"/>
          <w:numId w:val="1"/>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Then, multiply this total number of days by the standard number of hours per day that is specified in the collective agreement or contract of employment.</w:t>
      </w:r>
    </w:p>
    <w:p w14:paraId="12BBC901" w14:textId="77777777" w:rsidR="00E8408B" w:rsidRPr="00E8408B" w:rsidRDefault="00E8408B" w:rsidP="00E8408B">
      <w:pPr>
        <w:spacing w:before="100" w:beforeAutospacing="1" w:after="173" w:line="240" w:lineRule="auto"/>
        <w:ind w:left="288"/>
        <w:outlineLvl w:val="2"/>
        <w:rPr>
          <w:rFonts w:ascii="Helvetica" w:eastAsia="Times New Roman" w:hAnsi="Helvetica" w:cs="Helvetica"/>
          <w:b/>
          <w:bCs/>
          <w:sz w:val="33"/>
          <w:szCs w:val="33"/>
        </w:rPr>
      </w:pPr>
      <w:r w:rsidRPr="00E8408B">
        <w:rPr>
          <w:rFonts w:ascii="Helvetica" w:eastAsia="Times New Roman" w:hAnsi="Helvetica" w:cs="Helvetica"/>
          <w:b/>
          <w:bCs/>
          <w:sz w:val="33"/>
          <w:szCs w:val="33"/>
        </w:rPr>
        <w:t>Note</w:t>
      </w:r>
    </w:p>
    <w:p w14:paraId="491ADDCA" w14:textId="77777777" w:rsidR="00E8408B" w:rsidRPr="00E8408B" w:rsidRDefault="00E8408B" w:rsidP="00E8408B">
      <w:pPr>
        <w:spacing w:after="0" w:line="240" w:lineRule="auto"/>
        <w:rPr>
          <w:rFonts w:ascii="Times New Roman" w:eastAsia="Times New Roman" w:hAnsi="Times New Roman" w:cs="Times New Roman"/>
          <w:sz w:val="24"/>
          <w:szCs w:val="24"/>
        </w:rPr>
      </w:pPr>
      <w:r w:rsidRPr="00E8408B">
        <w:rPr>
          <w:rFonts w:ascii="Times New Roman" w:eastAsia="Times New Roman" w:hAnsi="Times New Roman" w:cs="Times New Roman"/>
          <w:sz w:val="24"/>
          <w:szCs w:val="24"/>
        </w:rPr>
        <w:t>For more information on how to determine the number of hours per day, contact the </w:t>
      </w:r>
      <w:hyperlink r:id="rId5" w:history="1">
        <w:r w:rsidRPr="00E8408B">
          <w:rPr>
            <w:rFonts w:ascii="Times New Roman" w:eastAsia="Times New Roman" w:hAnsi="Times New Roman" w:cs="Times New Roman"/>
            <w:color w:val="7834BC"/>
            <w:sz w:val="24"/>
            <w:szCs w:val="24"/>
            <w:u w:val="single"/>
          </w:rPr>
          <w:t>Canada Revenue Agency</w:t>
        </w:r>
      </w:hyperlink>
      <w:r w:rsidRPr="00E8408B">
        <w:rPr>
          <w:rFonts w:ascii="Times New Roman" w:eastAsia="Times New Roman" w:hAnsi="Times New Roman" w:cs="Times New Roman"/>
          <w:sz w:val="24"/>
          <w:szCs w:val="24"/>
        </w:rPr>
        <w:t>.</w:t>
      </w:r>
    </w:p>
    <w:p w14:paraId="26BB7197" w14:textId="77777777" w:rsidR="00E8408B" w:rsidRPr="00E8408B" w:rsidRDefault="00E8408B" w:rsidP="00E8408B">
      <w:pPr>
        <w:shd w:val="clear" w:color="auto" w:fill="F9F9F9"/>
        <w:spacing w:before="480" w:after="173" w:line="240" w:lineRule="auto"/>
        <w:outlineLvl w:val="2"/>
        <w:rPr>
          <w:rFonts w:ascii="Helvetica" w:eastAsia="Times New Roman" w:hAnsi="Helvetica" w:cs="Helvetica"/>
          <w:b/>
          <w:bCs/>
          <w:color w:val="333333"/>
          <w:sz w:val="33"/>
          <w:szCs w:val="33"/>
        </w:rPr>
      </w:pPr>
      <w:r w:rsidRPr="00E8408B">
        <w:rPr>
          <w:rFonts w:ascii="Helvetica" w:eastAsia="Times New Roman" w:hAnsi="Helvetica" w:cs="Helvetica"/>
          <w:b/>
          <w:bCs/>
          <w:color w:val="333333"/>
          <w:sz w:val="33"/>
          <w:szCs w:val="33"/>
        </w:rPr>
        <w:t>How to use the daily averaging formula</w:t>
      </w:r>
    </w:p>
    <w:p w14:paraId="00017438"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complete Blocks 15B and 15C for teachers, you first have to calculate the average daily earnings the teacher received. To do so, use the </w:t>
      </w:r>
      <w:r w:rsidRPr="00E8408B">
        <w:rPr>
          <w:rFonts w:ascii="Helvetica" w:eastAsia="Times New Roman" w:hAnsi="Helvetica" w:cs="Helvetica"/>
          <w:b/>
          <w:bCs/>
          <w:color w:val="333333"/>
          <w:sz w:val="24"/>
          <w:szCs w:val="24"/>
        </w:rPr>
        <w:t>daily averaging formula</w:t>
      </w:r>
      <w:r w:rsidRPr="00E8408B">
        <w:rPr>
          <w:rFonts w:ascii="Helvetica" w:eastAsia="Times New Roman" w:hAnsi="Helvetica" w:cs="Helvetica"/>
          <w:color w:val="333333"/>
          <w:sz w:val="24"/>
          <w:szCs w:val="24"/>
        </w:rPr>
        <w:t>. The daily averaging formula has three steps:</w:t>
      </w:r>
    </w:p>
    <w:p w14:paraId="52D42AF6" w14:textId="77777777" w:rsidR="00E8408B" w:rsidRPr="00E8408B" w:rsidRDefault="00E8408B" w:rsidP="00E8408B">
      <w:pPr>
        <w:numPr>
          <w:ilvl w:val="0"/>
          <w:numId w:val="2"/>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Add up all the insurable earnings the teacher received during the contract period.</w:t>
      </w:r>
    </w:p>
    <w:p w14:paraId="3080F610" w14:textId="77777777" w:rsidR="00E8408B" w:rsidRPr="00E8408B" w:rsidRDefault="00E8408B" w:rsidP="00E8408B">
      <w:pPr>
        <w:numPr>
          <w:ilvl w:val="0"/>
          <w:numId w:val="2"/>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Subtract any insurable amounts the teacher received because of the separation (see </w:t>
      </w:r>
      <w:hyperlink r:id="rId6" w:anchor="block17" w:history="1">
        <w:r w:rsidRPr="00E8408B">
          <w:rPr>
            <w:rFonts w:ascii="Helvetica" w:eastAsia="Times New Roman" w:hAnsi="Helvetica" w:cs="Helvetica"/>
            <w:color w:val="7834BC"/>
            <w:sz w:val="24"/>
            <w:szCs w:val="24"/>
            <w:u w:val="single"/>
          </w:rPr>
          <w:t>Block 17, Separation payments</w:t>
        </w:r>
      </w:hyperlink>
      <w:r w:rsidRPr="00E8408B">
        <w:rPr>
          <w:rFonts w:ascii="Helvetica" w:eastAsia="Times New Roman" w:hAnsi="Helvetica" w:cs="Helvetica"/>
          <w:color w:val="333333"/>
          <w:sz w:val="24"/>
          <w:szCs w:val="24"/>
        </w:rPr>
        <w:t> for details).</w:t>
      </w:r>
    </w:p>
    <w:p w14:paraId="5E6C8B38" w14:textId="77777777" w:rsidR="00E8408B" w:rsidRPr="00E8408B" w:rsidRDefault="00E8408B" w:rsidP="00E8408B">
      <w:pPr>
        <w:numPr>
          <w:ilvl w:val="0"/>
          <w:numId w:val="2"/>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Divide the total insurable earnings amount by the total number of calendar days in the contract period. This amount is the average daily earnings.</w:t>
      </w:r>
    </w:p>
    <w:p w14:paraId="0525C128" w14:textId="77777777" w:rsidR="00E8408B" w:rsidRPr="00E8408B" w:rsidRDefault="00E8408B" w:rsidP="00E8408B">
      <w:pPr>
        <w:spacing w:before="100" w:beforeAutospacing="1" w:after="173" w:line="240" w:lineRule="auto"/>
        <w:ind w:left="288"/>
        <w:outlineLvl w:val="2"/>
        <w:rPr>
          <w:rFonts w:ascii="Helvetica" w:eastAsia="Times New Roman" w:hAnsi="Helvetica" w:cs="Helvetica"/>
          <w:b/>
          <w:bCs/>
          <w:sz w:val="33"/>
          <w:szCs w:val="33"/>
        </w:rPr>
      </w:pPr>
      <w:r w:rsidRPr="00E8408B">
        <w:rPr>
          <w:rFonts w:ascii="Helvetica" w:eastAsia="Times New Roman" w:hAnsi="Helvetica" w:cs="Helvetica"/>
          <w:b/>
          <w:bCs/>
          <w:sz w:val="33"/>
          <w:szCs w:val="33"/>
        </w:rPr>
        <w:t>Note</w:t>
      </w:r>
    </w:p>
    <w:p w14:paraId="146FDEE5" w14:textId="77777777" w:rsidR="00E8408B" w:rsidRPr="00E8408B" w:rsidRDefault="00E8408B" w:rsidP="00E8408B">
      <w:pPr>
        <w:spacing w:after="0" w:line="240" w:lineRule="auto"/>
        <w:rPr>
          <w:rFonts w:ascii="Times New Roman" w:eastAsia="Times New Roman" w:hAnsi="Times New Roman" w:cs="Times New Roman"/>
          <w:sz w:val="24"/>
          <w:szCs w:val="24"/>
        </w:rPr>
      </w:pPr>
      <w:r w:rsidRPr="00E8408B">
        <w:rPr>
          <w:rFonts w:ascii="Times New Roman" w:eastAsia="Times New Roman" w:hAnsi="Times New Roman" w:cs="Times New Roman"/>
          <w:sz w:val="24"/>
          <w:szCs w:val="24"/>
        </w:rPr>
        <w:t>You cannot use the daily averaging formula for casual or substitute teachers, since they do not have a fixed amount of earnings for a predetermined period.</w:t>
      </w:r>
    </w:p>
    <w:p w14:paraId="22C6B5FC" w14:textId="77777777" w:rsidR="00E8408B" w:rsidRPr="00E8408B" w:rsidRDefault="00E8408B" w:rsidP="00E8408B">
      <w:pPr>
        <w:shd w:val="clear" w:color="auto" w:fill="F9F9F9"/>
        <w:spacing w:before="570" w:after="173" w:line="240" w:lineRule="auto"/>
        <w:outlineLvl w:val="1"/>
        <w:rPr>
          <w:rFonts w:ascii="Helvetica" w:eastAsia="Times New Roman" w:hAnsi="Helvetica" w:cs="Helvetica"/>
          <w:b/>
          <w:bCs/>
          <w:color w:val="333333"/>
          <w:sz w:val="39"/>
          <w:szCs w:val="39"/>
        </w:rPr>
      </w:pPr>
      <w:r w:rsidRPr="00E8408B">
        <w:rPr>
          <w:rFonts w:ascii="Helvetica" w:eastAsia="Times New Roman" w:hAnsi="Helvetica" w:cs="Helvetica"/>
          <w:b/>
          <w:bCs/>
          <w:color w:val="333333"/>
          <w:sz w:val="39"/>
          <w:szCs w:val="39"/>
        </w:rPr>
        <w:t>Block 15B, Total insurable earnings</w:t>
      </w:r>
    </w:p>
    <w:p w14:paraId="3C404044"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lastRenderedPageBreak/>
        <w:t>To determine the amount to enter in Block 15B for teachers, you have to calculate the average daily earnings the teacher received. To do so, use the </w:t>
      </w:r>
      <w:hyperlink r:id="rId7" w:anchor="daily" w:history="1">
        <w:r w:rsidRPr="00E8408B">
          <w:rPr>
            <w:rFonts w:ascii="Helvetica" w:eastAsia="Times New Roman" w:hAnsi="Helvetica" w:cs="Helvetica"/>
            <w:color w:val="7834BC"/>
            <w:sz w:val="24"/>
            <w:szCs w:val="24"/>
            <w:u w:val="single"/>
          </w:rPr>
          <w:t>daily averaging formula</w:t>
        </w:r>
      </w:hyperlink>
      <w:r w:rsidRPr="00E8408B">
        <w:rPr>
          <w:rFonts w:ascii="Helvetica" w:eastAsia="Times New Roman" w:hAnsi="Helvetica" w:cs="Helvetica"/>
          <w:color w:val="333333"/>
          <w:sz w:val="24"/>
          <w:szCs w:val="24"/>
        </w:rPr>
        <w:t>. Once you calculate the average daily earnings, multiply that amount by the number of calendar days in a 27-week period (which equals 189 days), or fewer if the period of employment was shorter. This amount is your total insurable earnings.</w:t>
      </w:r>
    </w:p>
    <w:p w14:paraId="07EE41A1"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Enter the total insurable earnings amount in Block 15B. Remember to add any insurable amounts the teacher received because of the separation (see </w:t>
      </w:r>
      <w:hyperlink r:id="rId8" w:anchor="block17" w:history="1">
        <w:r w:rsidRPr="00E8408B">
          <w:rPr>
            <w:rFonts w:ascii="Helvetica" w:eastAsia="Times New Roman" w:hAnsi="Helvetica" w:cs="Helvetica"/>
            <w:color w:val="7834BC"/>
            <w:sz w:val="24"/>
            <w:szCs w:val="24"/>
            <w:u w:val="single"/>
          </w:rPr>
          <w:t>Block 17, Separation payments</w:t>
        </w:r>
      </w:hyperlink>
      <w:r w:rsidRPr="00E8408B">
        <w:rPr>
          <w:rFonts w:ascii="Helvetica" w:eastAsia="Times New Roman" w:hAnsi="Helvetica" w:cs="Helvetica"/>
          <w:color w:val="333333"/>
          <w:sz w:val="24"/>
          <w:szCs w:val="24"/>
        </w:rPr>
        <w:t> for details).</w:t>
      </w:r>
    </w:p>
    <w:p w14:paraId="5A58778E" w14:textId="77777777" w:rsidR="00E8408B" w:rsidRPr="00E8408B" w:rsidRDefault="00E8408B" w:rsidP="00E8408B">
      <w:pPr>
        <w:shd w:val="clear" w:color="auto" w:fill="F9F9F9"/>
        <w:spacing w:before="480" w:after="173" w:line="240" w:lineRule="auto"/>
        <w:outlineLvl w:val="2"/>
        <w:rPr>
          <w:rFonts w:ascii="Helvetica" w:eastAsia="Times New Roman" w:hAnsi="Helvetica" w:cs="Helvetica"/>
          <w:b/>
          <w:bCs/>
          <w:color w:val="333333"/>
          <w:sz w:val="33"/>
          <w:szCs w:val="33"/>
        </w:rPr>
      </w:pPr>
      <w:r w:rsidRPr="00E8408B">
        <w:rPr>
          <w:rFonts w:ascii="Helvetica" w:eastAsia="Times New Roman" w:hAnsi="Helvetica" w:cs="Helvetica"/>
          <w:b/>
          <w:bCs/>
          <w:color w:val="333333"/>
          <w:sz w:val="33"/>
          <w:szCs w:val="33"/>
        </w:rPr>
        <w:t>How to calculate a teacher's total insurable earnings (Block 15B) for the paper ROE (27 fields)</w:t>
      </w:r>
    </w:p>
    <w:p w14:paraId="0EEF7A06"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If a teacher's contract is shorter than 27 weeks, enter the full amount the teacher received in Block 15B. If a teacher's contract is longer than 27 weeks, use the </w:t>
      </w:r>
      <w:hyperlink r:id="rId9" w:anchor="daily" w:history="1">
        <w:r w:rsidRPr="00E8408B">
          <w:rPr>
            <w:rFonts w:ascii="Helvetica" w:eastAsia="Times New Roman" w:hAnsi="Helvetica" w:cs="Helvetica"/>
            <w:color w:val="7834BC"/>
            <w:sz w:val="24"/>
            <w:szCs w:val="24"/>
            <w:u w:val="single"/>
          </w:rPr>
          <w:t>daily averaging formula</w:t>
        </w:r>
      </w:hyperlink>
      <w:r w:rsidRPr="00E8408B">
        <w:rPr>
          <w:rFonts w:ascii="Helvetica" w:eastAsia="Times New Roman" w:hAnsi="Helvetica" w:cs="Helvetica"/>
          <w:color w:val="333333"/>
          <w:sz w:val="24"/>
          <w:szCs w:val="24"/>
        </w:rPr>
        <w:t> to calculate the teacher's total insurable earnings.</w:t>
      </w:r>
    </w:p>
    <w:p w14:paraId="14290030" w14:textId="77777777" w:rsidR="00E8408B" w:rsidRPr="00E8408B" w:rsidRDefault="00E8408B" w:rsidP="00E8408B">
      <w:pPr>
        <w:spacing w:before="100" w:beforeAutospacing="1" w:after="173" w:line="240" w:lineRule="auto"/>
        <w:ind w:left="288"/>
        <w:outlineLvl w:val="3"/>
        <w:rPr>
          <w:rFonts w:ascii="Helvetica" w:eastAsia="Times New Roman" w:hAnsi="Helvetica" w:cs="Helvetica"/>
          <w:b/>
          <w:bCs/>
          <w:sz w:val="33"/>
          <w:szCs w:val="33"/>
        </w:rPr>
      </w:pPr>
      <w:r w:rsidRPr="00E8408B">
        <w:rPr>
          <w:rFonts w:ascii="Helvetica" w:eastAsia="Times New Roman" w:hAnsi="Helvetica" w:cs="Helvetica"/>
          <w:b/>
          <w:bCs/>
          <w:sz w:val="33"/>
          <w:szCs w:val="33"/>
        </w:rPr>
        <w:t>Note</w:t>
      </w:r>
    </w:p>
    <w:p w14:paraId="03F8FA46" w14:textId="77777777" w:rsidR="00E8408B" w:rsidRPr="00E8408B" w:rsidRDefault="00E8408B" w:rsidP="00E8408B">
      <w:pPr>
        <w:spacing w:after="0" w:line="240" w:lineRule="auto"/>
        <w:rPr>
          <w:rFonts w:ascii="Times New Roman" w:eastAsia="Times New Roman" w:hAnsi="Times New Roman" w:cs="Times New Roman"/>
          <w:sz w:val="24"/>
          <w:szCs w:val="24"/>
        </w:rPr>
      </w:pPr>
      <w:r w:rsidRPr="00E8408B">
        <w:rPr>
          <w:rFonts w:ascii="Times New Roman" w:eastAsia="Times New Roman" w:hAnsi="Times New Roman" w:cs="Times New Roman"/>
          <w:sz w:val="24"/>
          <w:szCs w:val="24"/>
        </w:rPr>
        <w:t>When you are completing the paper ROE for teachers, there is no need to complete Block 15C. If you use an electronic ROE (53 fields), you have to complete Block 15C. See the next section for details.</w:t>
      </w:r>
    </w:p>
    <w:p w14:paraId="01A5F1D3"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The following examples illustrate how to use the daily averaging formula. Please note that one week equals seven calendar days, and 27 weeks equal 189 days.</w:t>
      </w:r>
    </w:p>
    <w:p w14:paraId="563AED70"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b/>
          <w:bCs/>
          <w:color w:val="333333"/>
          <w:sz w:val="24"/>
          <w:szCs w:val="24"/>
        </w:rPr>
        <w:t>Example 1: One-year contract</w:t>
      </w:r>
    </w:p>
    <w:p w14:paraId="2DB3CDF6" w14:textId="77777777" w:rsidR="00E8408B" w:rsidRPr="00E8408B" w:rsidRDefault="00E8408B" w:rsidP="00E8408B">
      <w:pPr>
        <w:numPr>
          <w:ilvl w:val="0"/>
          <w:numId w:val="3"/>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Period of the contract: September 1, 2008, to August 31, 2009</w:t>
      </w:r>
    </w:p>
    <w:p w14:paraId="65F1275D" w14:textId="77777777" w:rsidR="00E8408B" w:rsidRPr="00E8408B" w:rsidRDefault="00E8408B" w:rsidP="00E8408B">
      <w:pPr>
        <w:numPr>
          <w:ilvl w:val="0"/>
          <w:numId w:val="3"/>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Salary for the duration of the contract: $35,000</w:t>
      </w:r>
    </w:p>
    <w:p w14:paraId="6F80022F" w14:textId="77777777" w:rsidR="00E8408B" w:rsidRPr="00E8408B" w:rsidRDefault="00E8408B" w:rsidP="00E8408B">
      <w:pPr>
        <w:numPr>
          <w:ilvl w:val="0"/>
          <w:numId w:val="3"/>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Total calendar days in the contract: 365 days</w:t>
      </w:r>
    </w:p>
    <w:p w14:paraId="1CE0B864" w14:textId="77777777" w:rsidR="00E8408B" w:rsidRPr="00E8408B" w:rsidRDefault="00E8408B" w:rsidP="00E8408B">
      <w:pPr>
        <w:numPr>
          <w:ilvl w:val="0"/>
          <w:numId w:val="3"/>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calculate the daily average earnings: $35,000 ÷ 365 days = </w:t>
      </w:r>
      <w:r w:rsidRPr="00E8408B">
        <w:rPr>
          <w:rFonts w:ascii="Helvetica" w:eastAsia="Times New Roman" w:hAnsi="Helvetica" w:cs="Helvetica"/>
          <w:b/>
          <w:bCs/>
          <w:color w:val="333333"/>
          <w:sz w:val="24"/>
          <w:szCs w:val="24"/>
        </w:rPr>
        <w:t>$95.89</w:t>
      </w:r>
    </w:p>
    <w:p w14:paraId="740E9CC8" w14:textId="77777777" w:rsidR="00E8408B" w:rsidRPr="00E8408B" w:rsidRDefault="00E8408B" w:rsidP="00E8408B">
      <w:pPr>
        <w:numPr>
          <w:ilvl w:val="0"/>
          <w:numId w:val="3"/>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calculate the total insurable earnings: $95.89 x 189 days = </w:t>
      </w:r>
      <w:r w:rsidRPr="00E8408B">
        <w:rPr>
          <w:rFonts w:ascii="Helvetica" w:eastAsia="Times New Roman" w:hAnsi="Helvetica" w:cs="Helvetica"/>
          <w:b/>
          <w:bCs/>
          <w:color w:val="333333"/>
          <w:sz w:val="24"/>
          <w:szCs w:val="24"/>
        </w:rPr>
        <w:t>$18,123.21</w:t>
      </w:r>
    </w:p>
    <w:p w14:paraId="6FA1974B"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In this case, enter the following information on the ROE:</w:t>
      </w:r>
    </w:p>
    <w:p w14:paraId="25361527" w14:textId="77777777" w:rsidR="00E8408B" w:rsidRPr="00E8408B" w:rsidRDefault="00E8408B" w:rsidP="00E8408B">
      <w:pPr>
        <w:numPr>
          <w:ilvl w:val="0"/>
          <w:numId w:val="4"/>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6: Weekly</w:t>
      </w:r>
    </w:p>
    <w:p w14:paraId="26D64B37" w14:textId="77777777" w:rsidR="00E8408B" w:rsidRPr="00E8408B" w:rsidRDefault="00E8408B" w:rsidP="00E8408B">
      <w:pPr>
        <w:numPr>
          <w:ilvl w:val="0"/>
          <w:numId w:val="4"/>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10: September 1, 2008 (01/09/2008)</w:t>
      </w:r>
    </w:p>
    <w:p w14:paraId="061052DA" w14:textId="77777777" w:rsidR="00E8408B" w:rsidRPr="00E8408B" w:rsidRDefault="00E8408B" w:rsidP="00E8408B">
      <w:pPr>
        <w:numPr>
          <w:ilvl w:val="0"/>
          <w:numId w:val="4"/>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11: August 31, 2009 (31/08/2009)</w:t>
      </w:r>
    </w:p>
    <w:p w14:paraId="3B472ED1" w14:textId="77777777" w:rsidR="00E8408B" w:rsidRPr="00E8408B" w:rsidRDefault="00E8408B" w:rsidP="00E8408B">
      <w:pPr>
        <w:numPr>
          <w:ilvl w:val="0"/>
          <w:numId w:val="4"/>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12: August 31, 2009 (31/08/2009)</w:t>
      </w:r>
    </w:p>
    <w:p w14:paraId="34DBD58D" w14:textId="77777777" w:rsidR="00E8408B" w:rsidRPr="00E8408B" w:rsidRDefault="00E8408B" w:rsidP="00E8408B">
      <w:pPr>
        <w:numPr>
          <w:ilvl w:val="0"/>
          <w:numId w:val="4"/>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15B: $18,123.21</w:t>
      </w:r>
    </w:p>
    <w:p w14:paraId="709C62F4"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b/>
          <w:bCs/>
          <w:color w:val="333333"/>
          <w:sz w:val="24"/>
          <w:szCs w:val="24"/>
        </w:rPr>
        <w:t>Example 2: Two contracts, one Record of Employment</w:t>
      </w:r>
      <w:r w:rsidRPr="00E8408B">
        <w:rPr>
          <w:rFonts w:ascii="Helvetica" w:eastAsia="Times New Roman" w:hAnsi="Helvetica" w:cs="Helvetica"/>
          <w:color w:val="333333"/>
          <w:sz w:val="24"/>
          <w:szCs w:val="24"/>
        </w:rPr>
        <w:t> </w:t>
      </w:r>
      <w:r w:rsidRPr="00E8408B">
        <w:rPr>
          <w:rFonts w:ascii="Helvetica" w:eastAsia="Times New Roman" w:hAnsi="Helvetica" w:cs="Helvetica"/>
          <w:color w:val="333333"/>
          <w:sz w:val="24"/>
          <w:szCs w:val="24"/>
        </w:rPr>
        <w:br/>
      </w:r>
      <w:r w:rsidRPr="00E8408B">
        <w:rPr>
          <w:rFonts w:ascii="Helvetica" w:eastAsia="Times New Roman" w:hAnsi="Helvetica" w:cs="Helvetica"/>
          <w:color w:val="333333"/>
          <w:sz w:val="24"/>
          <w:szCs w:val="24"/>
        </w:rPr>
        <w:br/>
        <w:t xml:space="preserve">In some cases, you may need to combine the average insurable earnings of two contracts on the same ROE to obtain the total insurable earnings for the last 27 weeks. </w:t>
      </w:r>
      <w:r w:rsidRPr="00E8408B">
        <w:rPr>
          <w:rFonts w:ascii="Helvetica" w:eastAsia="Times New Roman" w:hAnsi="Helvetica" w:cs="Helvetica"/>
          <w:color w:val="333333"/>
          <w:sz w:val="24"/>
          <w:szCs w:val="24"/>
        </w:rPr>
        <w:lastRenderedPageBreak/>
        <w:t>In that situation, you must consider the number of days within the current contract and add enough days from the preceding contract to reach 189 days or 27 weeks.</w:t>
      </w:r>
    </w:p>
    <w:p w14:paraId="3A8D1796" w14:textId="77777777" w:rsidR="00E8408B" w:rsidRPr="00E8408B" w:rsidRDefault="00E8408B" w:rsidP="00E8408B">
      <w:pPr>
        <w:shd w:val="clear" w:color="auto" w:fill="F9F9F9"/>
        <w:spacing w:before="390" w:after="173" w:line="240" w:lineRule="auto"/>
        <w:outlineLvl w:val="3"/>
        <w:rPr>
          <w:rFonts w:ascii="Helvetica" w:eastAsia="Times New Roman" w:hAnsi="Helvetica" w:cs="Helvetica"/>
          <w:b/>
          <w:bCs/>
          <w:color w:val="333333"/>
          <w:sz w:val="27"/>
          <w:szCs w:val="27"/>
        </w:rPr>
      </w:pPr>
      <w:r w:rsidRPr="00E8408B">
        <w:rPr>
          <w:rFonts w:ascii="Helvetica" w:eastAsia="Times New Roman" w:hAnsi="Helvetica" w:cs="Helvetica"/>
          <w:b/>
          <w:bCs/>
          <w:color w:val="333333"/>
          <w:sz w:val="27"/>
          <w:szCs w:val="27"/>
        </w:rPr>
        <w:t>Contract 1</w:t>
      </w:r>
    </w:p>
    <w:p w14:paraId="51CEB387" w14:textId="77777777" w:rsidR="00E8408B" w:rsidRPr="00E8408B" w:rsidRDefault="00E8408B" w:rsidP="00E8408B">
      <w:pPr>
        <w:numPr>
          <w:ilvl w:val="0"/>
          <w:numId w:val="5"/>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Period of the contract: September 1, 2008, to August 31, 2009</w:t>
      </w:r>
    </w:p>
    <w:p w14:paraId="01CA1A50" w14:textId="77777777" w:rsidR="00E8408B" w:rsidRPr="00E8408B" w:rsidRDefault="00E8408B" w:rsidP="00E8408B">
      <w:pPr>
        <w:numPr>
          <w:ilvl w:val="0"/>
          <w:numId w:val="5"/>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Salary for the duration of the contract: $35,000</w:t>
      </w:r>
    </w:p>
    <w:p w14:paraId="4160217D" w14:textId="77777777" w:rsidR="00E8408B" w:rsidRPr="00E8408B" w:rsidRDefault="00E8408B" w:rsidP="00E8408B">
      <w:pPr>
        <w:numPr>
          <w:ilvl w:val="0"/>
          <w:numId w:val="5"/>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Total calendar days in the contract: 365</w:t>
      </w:r>
    </w:p>
    <w:p w14:paraId="1FF19B9F" w14:textId="77777777" w:rsidR="00E8408B" w:rsidRPr="00E8408B" w:rsidRDefault="00E8408B" w:rsidP="00E8408B">
      <w:pPr>
        <w:numPr>
          <w:ilvl w:val="0"/>
          <w:numId w:val="5"/>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calculate the daily average earnings: $35,000 ÷ 365 days = </w:t>
      </w:r>
      <w:r w:rsidRPr="00E8408B">
        <w:rPr>
          <w:rFonts w:ascii="Helvetica" w:eastAsia="Times New Roman" w:hAnsi="Helvetica" w:cs="Helvetica"/>
          <w:b/>
          <w:bCs/>
          <w:color w:val="333333"/>
          <w:sz w:val="24"/>
          <w:szCs w:val="24"/>
        </w:rPr>
        <w:t>$95.89</w:t>
      </w:r>
    </w:p>
    <w:p w14:paraId="12EBD9C3" w14:textId="77777777" w:rsidR="00E8408B" w:rsidRPr="00E8408B" w:rsidRDefault="00E8408B" w:rsidP="00E8408B">
      <w:pPr>
        <w:shd w:val="clear" w:color="auto" w:fill="F9F9F9"/>
        <w:spacing w:before="390" w:after="173" w:line="240" w:lineRule="auto"/>
        <w:outlineLvl w:val="3"/>
        <w:rPr>
          <w:rFonts w:ascii="Helvetica" w:eastAsia="Times New Roman" w:hAnsi="Helvetica" w:cs="Helvetica"/>
          <w:b/>
          <w:bCs/>
          <w:color w:val="333333"/>
          <w:sz w:val="27"/>
          <w:szCs w:val="27"/>
        </w:rPr>
      </w:pPr>
      <w:r w:rsidRPr="00E8408B">
        <w:rPr>
          <w:rFonts w:ascii="Helvetica" w:eastAsia="Times New Roman" w:hAnsi="Helvetica" w:cs="Helvetica"/>
          <w:b/>
          <w:bCs/>
          <w:color w:val="333333"/>
          <w:sz w:val="27"/>
          <w:szCs w:val="27"/>
        </w:rPr>
        <w:t>Contract 2 (current)</w:t>
      </w:r>
    </w:p>
    <w:p w14:paraId="7D0DCDC0" w14:textId="77777777" w:rsidR="00E8408B" w:rsidRPr="00E8408B" w:rsidRDefault="00E8408B" w:rsidP="00E8408B">
      <w:pPr>
        <w:numPr>
          <w:ilvl w:val="0"/>
          <w:numId w:val="6"/>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Period of the contract: September 1, 2009, to August 31, 2010</w:t>
      </w:r>
    </w:p>
    <w:p w14:paraId="159B3CA2" w14:textId="77777777" w:rsidR="00E8408B" w:rsidRPr="00E8408B" w:rsidRDefault="00E8408B" w:rsidP="00E8408B">
      <w:pPr>
        <w:numPr>
          <w:ilvl w:val="0"/>
          <w:numId w:val="6"/>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Salary for the duration of the contract: $40,000</w:t>
      </w:r>
    </w:p>
    <w:p w14:paraId="7F71CC51" w14:textId="77777777" w:rsidR="00E8408B" w:rsidRPr="00E8408B" w:rsidRDefault="00E8408B" w:rsidP="00E8408B">
      <w:pPr>
        <w:numPr>
          <w:ilvl w:val="0"/>
          <w:numId w:val="6"/>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Total calendar days in the contract: 365</w:t>
      </w:r>
    </w:p>
    <w:p w14:paraId="4BB84BD7" w14:textId="77777777" w:rsidR="00E8408B" w:rsidRPr="00E8408B" w:rsidRDefault="00E8408B" w:rsidP="00E8408B">
      <w:pPr>
        <w:numPr>
          <w:ilvl w:val="0"/>
          <w:numId w:val="6"/>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calculate the daily average earnings: $40,000 ÷ 365 days = </w:t>
      </w:r>
      <w:r w:rsidRPr="00E8408B">
        <w:rPr>
          <w:rFonts w:ascii="Helvetica" w:eastAsia="Times New Roman" w:hAnsi="Helvetica" w:cs="Helvetica"/>
          <w:b/>
          <w:bCs/>
          <w:color w:val="333333"/>
          <w:sz w:val="24"/>
          <w:szCs w:val="24"/>
        </w:rPr>
        <w:t>$109.59</w:t>
      </w:r>
    </w:p>
    <w:p w14:paraId="7842603A"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The teacher is leaving on maternity leave. Her last day paid is January 13, 2010. To calculate total insurable earnings, you must use information from both contracts to total 189 days or 27 weeks, as follows:</w:t>
      </w:r>
    </w:p>
    <w:p w14:paraId="25728B35" w14:textId="77777777" w:rsidR="00E8408B" w:rsidRPr="00E8408B" w:rsidRDefault="00E8408B" w:rsidP="00E8408B">
      <w:pPr>
        <w:numPr>
          <w:ilvl w:val="0"/>
          <w:numId w:val="7"/>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b/>
          <w:bCs/>
          <w:color w:val="333333"/>
          <w:sz w:val="24"/>
          <w:szCs w:val="24"/>
        </w:rPr>
        <w:t>Contract 2:</w:t>
      </w:r>
      <w:r w:rsidRPr="00E8408B">
        <w:rPr>
          <w:rFonts w:ascii="Helvetica" w:eastAsia="Times New Roman" w:hAnsi="Helvetica" w:cs="Helvetica"/>
          <w:color w:val="333333"/>
          <w:sz w:val="24"/>
          <w:szCs w:val="24"/>
        </w:rPr>
        <w:t> 135 days counting back from the last day paid (January 13, 2010, to September 1, 2009):</w:t>
      </w:r>
    </w:p>
    <w:p w14:paraId="365326BA" w14:textId="77777777" w:rsidR="00E8408B" w:rsidRPr="00E8408B" w:rsidRDefault="00E8408B" w:rsidP="00E8408B">
      <w:pPr>
        <w:numPr>
          <w:ilvl w:val="1"/>
          <w:numId w:val="7"/>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calculate the Contract 2 insurable earnings: 135 days x $109.59 = </w:t>
      </w:r>
      <w:r w:rsidRPr="00E8408B">
        <w:rPr>
          <w:rFonts w:ascii="Helvetica" w:eastAsia="Times New Roman" w:hAnsi="Helvetica" w:cs="Helvetica"/>
          <w:b/>
          <w:bCs/>
          <w:color w:val="333333"/>
          <w:sz w:val="24"/>
          <w:szCs w:val="24"/>
        </w:rPr>
        <w:t>$14,794.65</w:t>
      </w:r>
    </w:p>
    <w:p w14:paraId="2F01896F" w14:textId="77777777" w:rsidR="00E8408B" w:rsidRPr="00E8408B" w:rsidRDefault="00E8408B" w:rsidP="00E8408B">
      <w:pPr>
        <w:numPr>
          <w:ilvl w:val="0"/>
          <w:numId w:val="7"/>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b/>
          <w:bCs/>
          <w:color w:val="333333"/>
          <w:sz w:val="24"/>
          <w:szCs w:val="24"/>
        </w:rPr>
        <w:t>Contract 1:</w:t>
      </w:r>
      <w:r w:rsidRPr="00E8408B">
        <w:rPr>
          <w:rFonts w:ascii="Helvetica" w:eastAsia="Times New Roman" w:hAnsi="Helvetica" w:cs="Helvetica"/>
          <w:color w:val="333333"/>
          <w:sz w:val="24"/>
          <w:szCs w:val="24"/>
        </w:rPr>
        <w:t> 54 days (189 required total days - 135 days from Contract 2), counting back from the contract end date (August 31, 2009, to July 9, 2009):</w:t>
      </w:r>
    </w:p>
    <w:p w14:paraId="69023553" w14:textId="77777777" w:rsidR="00E8408B" w:rsidRPr="00E8408B" w:rsidRDefault="00E8408B" w:rsidP="00E8408B">
      <w:pPr>
        <w:numPr>
          <w:ilvl w:val="1"/>
          <w:numId w:val="7"/>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calculate the Contract 1 insurable earnings: 54 days x $95.89 = </w:t>
      </w:r>
      <w:r w:rsidRPr="00E8408B">
        <w:rPr>
          <w:rFonts w:ascii="Helvetica" w:eastAsia="Times New Roman" w:hAnsi="Helvetica" w:cs="Helvetica"/>
          <w:b/>
          <w:bCs/>
          <w:color w:val="333333"/>
          <w:sz w:val="24"/>
          <w:szCs w:val="24"/>
        </w:rPr>
        <w:t>$5,178.06</w:t>
      </w:r>
    </w:p>
    <w:p w14:paraId="14C48E5E"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The total insurable earnings to be reported in Block 15B = </w:t>
      </w:r>
      <w:r w:rsidRPr="00E8408B">
        <w:rPr>
          <w:rFonts w:ascii="Helvetica" w:eastAsia="Times New Roman" w:hAnsi="Helvetica" w:cs="Helvetica"/>
          <w:b/>
          <w:bCs/>
          <w:color w:val="333333"/>
          <w:sz w:val="24"/>
          <w:szCs w:val="24"/>
        </w:rPr>
        <w:t>$19.972.71</w:t>
      </w:r>
      <w:r w:rsidRPr="00E8408B">
        <w:rPr>
          <w:rFonts w:ascii="Helvetica" w:eastAsia="Times New Roman" w:hAnsi="Helvetica" w:cs="Helvetica"/>
          <w:color w:val="333333"/>
          <w:sz w:val="24"/>
          <w:szCs w:val="24"/>
        </w:rPr>
        <w:t> ($14,794.65 from Contract 2 and $5,178.06 from Contract 1).</w:t>
      </w:r>
    </w:p>
    <w:p w14:paraId="53965E20"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In this case, enter the following information on the ROE:</w:t>
      </w:r>
    </w:p>
    <w:p w14:paraId="4AA5D162" w14:textId="77777777" w:rsidR="00E8408B" w:rsidRPr="00E8408B" w:rsidRDefault="00E8408B" w:rsidP="00E8408B">
      <w:pPr>
        <w:numPr>
          <w:ilvl w:val="0"/>
          <w:numId w:val="8"/>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6: Weekly</w:t>
      </w:r>
    </w:p>
    <w:p w14:paraId="565E7BAF" w14:textId="77777777" w:rsidR="00E8408B" w:rsidRPr="00E8408B" w:rsidRDefault="00E8408B" w:rsidP="00E8408B">
      <w:pPr>
        <w:numPr>
          <w:ilvl w:val="0"/>
          <w:numId w:val="8"/>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10: September 1, 2008 (01/09/2008)</w:t>
      </w:r>
    </w:p>
    <w:p w14:paraId="01BBD5AD" w14:textId="77777777" w:rsidR="00E8408B" w:rsidRPr="00E8408B" w:rsidRDefault="00E8408B" w:rsidP="00E8408B">
      <w:pPr>
        <w:numPr>
          <w:ilvl w:val="0"/>
          <w:numId w:val="8"/>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11: January 13, 2010 (13/01/2010)</w:t>
      </w:r>
    </w:p>
    <w:p w14:paraId="1E00ECF2" w14:textId="77777777" w:rsidR="00E8408B" w:rsidRPr="00E8408B" w:rsidRDefault="00E8408B" w:rsidP="00E8408B">
      <w:pPr>
        <w:numPr>
          <w:ilvl w:val="0"/>
          <w:numId w:val="8"/>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12: January 13, 2010 (13/01/2010)</w:t>
      </w:r>
    </w:p>
    <w:p w14:paraId="248EC201" w14:textId="77777777" w:rsidR="00E8408B" w:rsidRPr="00E8408B" w:rsidRDefault="00E8408B" w:rsidP="00E8408B">
      <w:pPr>
        <w:numPr>
          <w:ilvl w:val="0"/>
          <w:numId w:val="8"/>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15B: $19.972.71</w:t>
      </w:r>
    </w:p>
    <w:p w14:paraId="13B572CA" w14:textId="77777777" w:rsidR="00E8408B" w:rsidRPr="00E8408B" w:rsidRDefault="00E8408B" w:rsidP="00E8408B">
      <w:pPr>
        <w:shd w:val="clear" w:color="auto" w:fill="F9F9F9"/>
        <w:spacing w:before="480" w:after="173" w:line="240" w:lineRule="auto"/>
        <w:outlineLvl w:val="2"/>
        <w:rPr>
          <w:rFonts w:ascii="Helvetica" w:eastAsia="Times New Roman" w:hAnsi="Helvetica" w:cs="Helvetica"/>
          <w:b/>
          <w:bCs/>
          <w:color w:val="333333"/>
          <w:sz w:val="33"/>
          <w:szCs w:val="33"/>
        </w:rPr>
      </w:pPr>
      <w:r w:rsidRPr="00E8408B">
        <w:rPr>
          <w:rFonts w:ascii="Helvetica" w:eastAsia="Times New Roman" w:hAnsi="Helvetica" w:cs="Helvetica"/>
          <w:b/>
          <w:bCs/>
          <w:color w:val="333333"/>
          <w:sz w:val="33"/>
          <w:szCs w:val="33"/>
        </w:rPr>
        <w:t>How to calculate a teacher's insurable earnings (Blocks 15B and 15C) for an electronic ROE (53 fields)</w:t>
      </w:r>
    </w:p>
    <w:p w14:paraId="33015B5E"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lastRenderedPageBreak/>
        <w:t>When you complete an electronic ROE (53 fields), you have to complete both Block 15B and Block 15C.</w:t>
      </w:r>
    </w:p>
    <w:p w14:paraId="561AF086"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Using the daily averaging formula (see the box called </w:t>
      </w:r>
      <w:hyperlink r:id="rId10" w:anchor="daily" w:history="1">
        <w:r w:rsidRPr="00E8408B">
          <w:rPr>
            <w:rFonts w:ascii="Helvetica" w:eastAsia="Times New Roman" w:hAnsi="Helvetica" w:cs="Helvetica"/>
            <w:color w:val="7834BC"/>
            <w:sz w:val="24"/>
            <w:szCs w:val="24"/>
            <w:u w:val="single"/>
          </w:rPr>
          <w:t>How to use the daily averaging formula</w:t>
        </w:r>
      </w:hyperlink>
      <w:r w:rsidRPr="00E8408B">
        <w:rPr>
          <w:rFonts w:ascii="Helvetica" w:eastAsia="Times New Roman" w:hAnsi="Helvetica" w:cs="Helvetica"/>
          <w:color w:val="333333"/>
          <w:sz w:val="24"/>
          <w:szCs w:val="24"/>
        </w:rPr>
        <w:t> for details), you can calculate the total insurable earnings to enter in Block 15B, and the insurable earnings by pay period to enter in Block 15C. Please note that one week is equivalent to seven calendar days.</w:t>
      </w:r>
    </w:p>
    <w:p w14:paraId="628A3A8A"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In Block 15C, you have to report the average weekly insurable earnings the teacher received during the last 53 weeks (or less, if the teacher worked for a shorter period of time). With the daily averaging formula, the insurable earnings are allocated proportionately over the term of the contract, regardless of the basis on which they are paid.</w:t>
      </w:r>
    </w:p>
    <w:p w14:paraId="6BF4B59E"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calculate the average weekly insurable earnings for teachers:</w:t>
      </w:r>
    </w:p>
    <w:p w14:paraId="25E86769" w14:textId="77777777" w:rsidR="00E8408B" w:rsidRPr="00E8408B" w:rsidRDefault="00E8408B" w:rsidP="00E8408B">
      <w:pPr>
        <w:numPr>
          <w:ilvl w:val="0"/>
          <w:numId w:val="9"/>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determine the daily average earnings by dividing the total earnings for the contract period by the total number of calendar days within the contract period; and</w:t>
      </w:r>
    </w:p>
    <w:p w14:paraId="5FD3E81B" w14:textId="77777777" w:rsidR="00E8408B" w:rsidRPr="00E8408B" w:rsidRDefault="00E8408B" w:rsidP="00E8408B">
      <w:pPr>
        <w:numPr>
          <w:ilvl w:val="0"/>
          <w:numId w:val="9"/>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multiply the daily average earnings by seven to determine the weekly insurable earnings.</w:t>
      </w:r>
    </w:p>
    <w:p w14:paraId="5F7C4027"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The following example illustrates how to use the daily averaging formula when completing the 53-field electronic ROE.</w:t>
      </w:r>
    </w:p>
    <w:p w14:paraId="3CB60B09" w14:textId="77777777" w:rsidR="00E8408B" w:rsidRPr="00E8408B" w:rsidRDefault="00E8408B" w:rsidP="00E8408B">
      <w:pPr>
        <w:shd w:val="clear" w:color="auto" w:fill="F9F9F9"/>
        <w:spacing w:before="390" w:after="173" w:line="240" w:lineRule="auto"/>
        <w:outlineLvl w:val="3"/>
        <w:rPr>
          <w:rFonts w:ascii="Helvetica" w:eastAsia="Times New Roman" w:hAnsi="Helvetica" w:cs="Helvetica"/>
          <w:b/>
          <w:bCs/>
          <w:color w:val="333333"/>
          <w:sz w:val="27"/>
          <w:szCs w:val="27"/>
        </w:rPr>
      </w:pPr>
      <w:r w:rsidRPr="00E8408B">
        <w:rPr>
          <w:rFonts w:ascii="Helvetica" w:eastAsia="Times New Roman" w:hAnsi="Helvetica" w:cs="Helvetica"/>
          <w:b/>
          <w:bCs/>
          <w:color w:val="333333"/>
          <w:sz w:val="27"/>
          <w:szCs w:val="27"/>
        </w:rPr>
        <w:t>Example 1: One-year contract</w:t>
      </w:r>
    </w:p>
    <w:p w14:paraId="2ED21D34" w14:textId="77777777" w:rsidR="00E8408B" w:rsidRPr="00E8408B" w:rsidRDefault="00E8408B" w:rsidP="00E8408B">
      <w:pPr>
        <w:numPr>
          <w:ilvl w:val="0"/>
          <w:numId w:val="10"/>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Period of the contract: September 1, 2009, to August 31, 2010</w:t>
      </w:r>
    </w:p>
    <w:p w14:paraId="4DB731ED" w14:textId="77777777" w:rsidR="00E8408B" w:rsidRPr="00E8408B" w:rsidRDefault="00E8408B" w:rsidP="00E8408B">
      <w:pPr>
        <w:numPr>
          <w:ilvl w:val="0"/>
          <w:numId w:val="10"/>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Salary for the duration of the contract: $35,000</w:t>
      </w:r>
    </w:p>
    <w:p w14:paraId="0803295E" w14:textId="77777777" w:rsidR="00E8408B" w:rsidRPr="00E8408B" w:rsidRDefault="00E8408B" w:rsidP="00E8408B">
      <w:pPr>
        <w:numPr>
          <w:ilvl w:val="0"/>
          <w:numId w:val="10"/>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Total calendar days in the contract: 365 days</w:t>
      </w:r>
    </w:p>
    <w:p w14:paraId="7C56AD92" w14:textId="77777777" w:rsidR="00E8408B" w:rsidRPr="00E8408B" w:rsidRDefault="00E8408B" w:rsidP="00E8408B">
      <w:pPr>
        <w:numPr>
          <w:ilvl w:val="0"/>
          <w:numId w:val="10"/>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calculate the daily average earnings: $35,000 ÷ 365 days = </w:t>
      </w:r>
      <w:r w:rsidRPr="00E8408B">
        <w:rPr>
          <w:rFonts w:ascii="Helvetica" w:eastAsia="Times New Roman" w:hAnsi="Helvetica" w:cs="Helvetica"/>
          <w:b/>
          <w:bCs/>
          <w:color w:val="333333"/>
          <w:sz w:val="24"/>
          <w:szCs w:val="24"/>
        </w:rPr>
        <w:t>$95.89</w:t>
      </w:r>
    </w:p>
    <w:p w14:paraId="244DC39C"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The teacher has an interruption of earnings on August 31, 2010, which is the last day for which paid.</w:t>
      </w:r>
    </w:p>
    <w:p w14:paraId="5655FE07"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In this case, enter the following information on the ROE:</w:t>
      </w:r>
    </w:p>
    <w:p w14:paraId="3BFF41E3" w14:textId="77777777" w:rsidR="00E8408B" w:rsidRPr="00E8408B" w:rsidRDefault="00E8408B" w:rsidP="00E8408B">
      <w:pPr>
        <w:numPr>
          <w:ilvl w:val="0"/>
          <w:numId w:val="11"/>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6: Weekly</w:t>
      </w:r>
    </w:p>
    <w:p w14:paraId="4A8F7828" w14:textId="77777777" w:rsidR="00E8408B" w:rsidRPr="00E8408B" w:rsidRDefault="00E8408B" w:rsidP="00E8408B">
      <w:pPr>
        <w:numPr>
          <w:ilvl w:val="0"/>
          <w:numId w:val="11"/>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10: September 1, 2009 (01/09/2009)</w:t>
      </w:r>
    </w:p>
    <w:p w14:paraId="7D017670" w14:textId="77777777" w:rsidR="00E8408B" w:rsidRPr="00E8408B" w:rsidRDefault="00E8408B" w:rsidP="00E8408B">
      <w:pPr>
        <w:numPr>
          <w:ilvl w:val="0"/>
          <w:numId w:val="11"/>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11: August 31, 2010 (31/08/2010)</w:t>
      </w:r>
    </w:p>
    <w:p w14:paraId="3C2993B5" w14:textId="77777777" w:rsidR="00E8408B" w:rsidRPr="00E8408B" w:rsidRDefault="00E8408B" w:rsidP="00E8408B">
      <w:pPr>
        <w:numPr>
          <w:ilvl w:val="0"/>
          <w:numId w:val="11"/>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12: August 31, 2010 (31/08/2010)</w:t>
      </w:r>
    </w:p>
    <w:p w14:paraId="22146BAF"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determine the amounts to enter in Block 15C, perform the following calculation:</w:t>
      </w:r>
    </w:p>
    <w:p w14:paraId="0473E5C1" w14:textId="77777777" w:rsidR="00E8408B" w:rsidRPr="00E8408B" w:rsidRDefault="00E8408B" w:rsidP="00E8408B">
      <w:pPr>
        <w:numPr>
          <w:ilvl w:val="0"/>
          <w:numId w:val="12"/>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The number of calendar days counting back from August 31, 2010, to September 1, 2009: 365</w:t>
      </w:r>
    </w:p>
    <w:p w14:paraId="6D41D409" w14:textId="77777777" w:rsidR="00E8408B" w:rsidRPr="00E8408B" w:rsidRDefault="00E8408B" w:rsidP="00E8408B">
      <w:pPr>
        <w:numPr>
          <w:ilvl w:val="0"/>
          <w:numId w:val="12"/>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lastRenderedPageBreak/>
        <w:t>The number of full calendar weeks: 365 ÷ 7 days = 52.14 (52 full calendar weeks </w:t>
      </w:r>
      <w:r w:rsidRPr="00E8408B">
        <w:rPr>
          <w:rFonts w:ascii="Helvetica" w:eastAsia="Times New Roman" w:hAnsi="Helvetica" w:cs="Helvetica"/>
          <w:b/>
          <w:bCs/>
          <w:color w:val="333333"/>
          <w:sz w:val="24"/>
          <w:szCs w:val="24"/>
        </w:rPr>
        <w:t>plus</w:t>
      </w:r>
      <w:r w:rsidRPr="00E8408B">
        <w:rPr>
          <w:rFonts w:ascii="Helvetica" w:eastAsia="Times New Roman" w:hAnsi="Helvetica" w:cs="Helvetica"/>
          <w:color w:val="333333"/>
          <w:sz w:val="24"/>
          <w:szCs w:val="24"/>
        </w:rPr>
        <w:t> 1 day)</w:t>
      </w:r>
    </w:p>
    <w:p w14:paraId="11703C95"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Use the daily averaging formula to calculate the daily earnings amount. Then, multiply the daily earnings amount by 7 to get the weekly earnings amount. Complete Block 15C with this weekly earnings amount, starting with the full calendar weeks and then the short one-day week, as follows:</w:t>
      </w:r>
    </w:p>
    <w:p w14:paraId="19D0D568" w14:textId="77777777" w:rsidR="00E8408B" w:rsidRPr="00E8408B" w:rsidRDefault="00E8408B" w:rsidP="00E8408B">
      <w:pPr>
        <w:numPr>
          <w:ilvl w:val="0"/>
          <w:numId w:val="13"/>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15C, P.P. 1 through P.P. 52: $671.23 ($95.89 x 7 days – full weeks)</w:t>
      </w:r>
    </w:p>
    <w:p w14:paraId="7B97AFE0" w14:textId="77777777" w:rsidR="00E8408B" w:rsidRPr="00E8408B" w:rsidRDefault="00E8408B" w:rsidP="00E8408B">
      <w:pPr>
        <w:numPr>
          <w:ilvl w:val="0"/>
          <w:numId w:val="13"/>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15C, P.P. 53: $95.89 ($95.89 x 1 day – the first week of work, which has only one day)</w:t>
      </w:r>
    </w:p>
    <w:p w14:paraId="05430DF4"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determine the total insurable earnings for the last 27 weeks to enter in Block 15B, add up the entries in P.P. 1 through P.P. 27 in Block 15C as follows:</w:t>
      </w:r>
    </w:p>
    <w:p w14:paraId="787AFA91" w14:textId="77777777" w:rsidR="00E8408B" w:rsidRPr="00E8408B" w:rsidRDefault="00E8408B" w:rsidP="00E8408B">
      <w:pPr>
        <w:numPr>
          <w:ilvl w:val="0"/>
          <w:numId w:val="14"/>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15B: $18,123.21 (amounts in P.P. 1 through P.P. 27 = $671.23 x 27 weeks)</w:t>
      </w:r>
    </w:p>
    <w:p w14:paraId="20EB7DF8"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b/>
          <w:bCs/>
          <w:color w:val="333333"/>
          <w:sz w:val="24"/>
          <w:szCs w:val="24"/>
        </w:rPr>
        <w:t>Example 2: Two contracts, one Record of Employment</w:t>
      </w:r>
      <w:r w:rsidRPr="00E8408B">
        <w:rPr>
          <w:rFonts w:ascii="Helvetica" w:eastAsia="Times New Roman" w:hAnsi="Helvetica" w:cs="Helvetica"/>
          <w:color w:val="333333"/>
          <w:sz w:val="24"/>
          <w:szCs w:val="24"/>
        </w:rPr>
        <w:t> </w:t>
      </w:r>
      <w:r w:rsidRPr="00E8408B">
        <w:rPr>
          <w:rFonts w:ascii="Helvetica" w:eastAsia="Times New Roman" w:hAnsi="Helvetica" w:cs="Helvetica"/>
          <w:color w:val="333333"/>
          <w:sz w:val="24"/>
          <w:szCs w:val="24"/>
        </w:rPr>
        <w:br/>
      </w:r>
      <w:r w:rsidRPr="00E8408B">
        <w:rPr>
          <w:rFonts w:ascii="Helvetica" w:eastAsia="Times New Roman" w:hAnsi="Helvetica" w:cs="Helvetica"/>
          <w:color w:val="333333"/>
          <w:sz w:val="24"/>
          <w:szCs w:val="24"/>
        </w:rPr>
        <w:br/>
        <w:t>In some cases, you may need to combine the average insurable earnings of two contracts on the same ROE to obtain the total insurable earnings for the last 53 weeks. In that situation, you must consider the number of days within the current contract and add enough days from the preceding contract to reach 53 weeks.</w:t>
      </w:r>
    </w:p>
    <w:p w14:paraId="054C5F26" w14:textId="77777777" w:rsidR="00E8408B" w:rsidRPr="00E8408B" w:rsidRDefault="00E8408B" w:rsidP="00E8408B">
      <w:pPr>
        <w:shd w:val="clear" w:color="auto" w:fill="F9F9F9"/>
        <w:spacing w:before="390" w:after="173" w:line="240" w:lineRule="auto"/>
        <w:outlineLvl w:val="3"/>
        <w:rPr>
          <w:rFonts w:ascii="Helvetica" w:eastAsia="Times New Roman" w:hAnsi="Helvetica" w:cs="Helvetica"/>
          <w:b/>
          <w:bCs/>
          <w:color w:val="333333"/>
          <w:sz w:val="27"/>
          <w:szCs w:val="27"/>
        </w:rPr>
      </w:pPr>
      <w:r w:rsidRPr="00E8408B">
        <w:rPr>
          <w:rFonts w:ascii="Helvetica" w:eastAsia="Times New Roman" w:hAnsi="Helvetica" w:cs="Helvetica"/>
          <w:b/>
          <w:bCs/>
          <w:color w:val="333333"/>
          <w:sz w:val="27"/>
          <w:szCs w:val="27"/>
        </w:rPr>
        <w:t>Contract 1</w:t>
      </w:r>
    </w:p>
    <w:p w14:paraId="5DEAF64A" w14:textId="77777777" w:rsidR="00E8408B" w:rsidRPr="00E8408B" w:rsidRDefault="00E8408B" w:rsidP="00E8408B">
      <w:pPr>
        <w:numPr>
          <w:ilvl w:val="0"/>
          <w:numId w:val="15"/>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Period of the contract: September 1, 2008, to August 31, 2009</w:t>
      </w:r>
    </w:p>
    <w:p w14:paraId="19F76BA6" w14:textId="77777777" w:rsidR="00E8408B" w:rsidRPr="00E8408B" w:rsidRDefault="00E8408B" w:rsidP="00E8408B">
      <w:pPr>
        <w:numPr>
          <w:ilvl w:val="0"/>
          <w:numId w:val="15"/>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Salary for the duration of the contract: $40,000</w:t>
      </w:r>
    </w:p>
    <w:p w14:paraId="43E96EF6" w14:textId="77777777" w:rsidR="00E8408B" w:rsidRPr="00E8408B" w:rsidRDefault="00E8408B" w:rsidP="00E8408B">
      <w:pPr>
        <w:numPr>
          <w:ilvl w:val="0"/>
          <w:numId w:val="15"/>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Total calendar days in the contract: 365</w:t>
      </w:r>
    </w:p>
    <w:p w14:paraId="6D529AEC" w14:textId="77777777" w:rsidR="00E8408B" w:rsidRPr="00E8408B" w:rsidRDefault="00E8408B" w:rsidP="00E8408B">
      <w:pPr>
        <w:numPr>
          <w:ilvl w:val="0"/>
          <w:numId w:val="15"/>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calculate the average daily earnings: $40,000 ÷ 365 days = </w:t>
      </w:r>
      <w:r w:rsidRPr="00E8408B">
        <w:rPr>
          <w:rFonts w:ascii="Helvetica" w:eastAsia="Times New Roman" w:hAnsi="Helvetica" w:cs="Helvetica"/>
          <w:b/>
          <w:bCs/>
          <w:color w:val="333333"/>
          <w:sz w:val="24"/>
          <w:szCs w:val="24"/>
        </w:rPr>
        <w:t>$109.59</w:t>
      </w:r>
    </w:p>
    <w:p w14:paraId="150E3B7C" w14:textId="77777777" w:rsidR="00E8408B" w:rsidRPr="00E8408B" w:rsidRDefault="00E8408B" w:rsidP="00E8408B">
      <w:pPr>
        <w:shd w:val="clear" w:color="auto" w:fill="F9F9F9"/>
        <w:spacing w:before="390" w:after="173" w:line="240" w:lineRule="auto"/>
        <w:outlineLvl w:val="3"/>
        <w:rPr>
          <w:rFonts w:ascii="Helvetica" w:eastAsia="Times New Roman" w:hAnsi="Helvetica" w:cs="Helvetica"/>
          <w:b/>
          <w:bCs/>
          <w:color w:val="333333"/>
          <w:sz w:val="27"/>
          <w:szCs w:val="27"/>
        </w:rPr>
      </w:pPr>
      <w:r w:rsidRPr="00E8408B">
        <w:rPr>
          <w:rFonts w:ascii="Helvetica" w:eastAsia="Times New Roman" w:hAnsi="Helvetica" w:cs="Helvetica"/>
          <w:b/>
          <w:bCs/>
          <w:color w:val="333333"/>
          <w:sz w:val="27"/>
          <w:szCs w:val="27"/>
        </w:rPr>
        <w:t>Contract 2 (current)</w:t>
      </w:r>
    </w:p>
    <w:p w14:paraId="5E0CBF50" w14:textId="77777777" w:rsidR="00E8408B" w:rsidRPr="00E8408B" w:rsidRDefault="00E8408B" w:rsidP="00E8408B">
      <w:pPr>
        <w:numPr>
          <w:ilvl w:val="0"/>
          <w:numId w:val="16"/>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Period of the contract: September 1, 2009, to August 31, 2010</w:t>
      </w:r>
    </w:p>
    <w:p w14:paraId="2A1453E7" w14:textId="77777777" w:rsidR="00E8408B" w:rsidRPr="00E8408B" w:rsidRDefault="00E8408B" w:rsidP="00E8408B">
      <w:pPr>
        <w:numPr>
          <w:ilvl w:val="0"/>
          <w:numId w:val="16"/>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Salary for the duration of the contract: $45,000</w:t>
      </w:r>
    </w:p>
    <w:p w14:paraId="68E397B6" w14:textId="77777777" w:rsidR="00E8408B" w:rsidRPr="00E8408B" w:rsidRDefault="00E8408B" w:rsidP="00E8408B">
      <w:pPr>
        <w:numPr>
          <w:ilvl w:val="0"/>
          <w:numId w:val="16"/>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Total calendar days in the contract: 365</w:t>
      </w:r>
    </w:p>
    <w:p w14:paraId="7E40164D" w14:textId="77777777" w:rsidR="00E8408B" w:rsidRPr="00E8408B" w:rsidRDefault="00E8408B" w:rsidP="00E8408B">
      <w:pPr>
        <w:numPr>
          <w:ilvl w:val="0"/>
          <w:numId w:val="16"/>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Calculation of the daily average earnings: $45,000 ÷ 365 days = </w:t>
      </w:r>
      <w:r w:rsidRPr="00E8408B">
        <w:rPr>
          <w:rFonts w:ascii="Helvetica" w:eastAsia="Times New Roman" w:hAnsi="Helvetica" w:cs="Helvetica"/>
          <w:b/>
          <w:bCs/>
          <w:color w:val="333333"/>
          <w:sz w:val="24"/>
          <w:szCs w:val="24"/>
        </w:rPr>
        <w:t>$123.29</w:t>
      </w:r>
    </w:p>
    <w:p w14:paraId="7BA48B78"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Because of maternity leave, the teacher experiences an interruption of earnings on January 13, 2010, which is the last day for which paid.</w:t>
      </w:r>
    </w:p>
    <w:p w14:paraId="72877267"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In this case, enter the following information on the ROE:</w:t>
      </w:r>
    </w:p>
    <w:p w14:paraId="513CC457" w14:textId="77777777" w:rsidR="00E8408B" w:rsidRPr="00E8408B" w:rsidRDefault="00E8408B" w:rsidP="00E8408B">
      <w:pPr>
        <w:numPr>
          <w:ilvl w:val="0"/>
          <w:numId w:val="17"/>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6: Weekly</w:t>
      </w:r>
    </w:p>
    <w:p w14:paraId="23451F3D" w14:textId="77777777" w:rsidR="00E8408B" w:rsidRPr="00E8408B" w:rsidRDefault="00E8408B" w:rsidP="00E8408B">
      <w:pPr>
        <w:numPr>
          <w:ilvl w:val="0"/>
          <w:numId w:val="17"/>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10: September 1, 2008 (01/09/2008)</w:t>
      </w:r>
    </w:p>
    <w:p w14:paraId="2DCC34A3" w14:textId="77777777" w:rsidR="00E8408B" w:rsidRPr="00E8408B" w:rsidRDefault="00E8408B" w:rsidP="00E8408B">
      <w:pPr>
        <w:numPr>
          <w:ilvl w:val="0"/>
          <w:numId w:val="17"/>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lastRenderedPageBreak/>
        <w:t>Block 11: January 13, 2010 (13/01/2010)</w:t>
      </w:r>
    </w:p>
    <w:p w14:paraId="0E0C2404" w14:textId="77777777" w:rsidR="00E8408B" w:rsidRPr="00E8408B" w:rsidRDefault="00E8408B" w:rsidP="00E8408B">
      <w:pPr>
        <w:numPr>
          <w:ilvl w:val="0"/>
          <w:numId w:val="17"/>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Block 12: January 13, 2010 (13/01/2010)</w:t>
      </w:r>
    </w:p>
    <w:p w14:paraId="02CE55EB"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determine the amounts to enter in Block 15C, perform the following calculation:</w:t>
      </w:r>
    </w:p>
    <w:p w14:paraId="40C2CF25" w14:textId="77777777" w:rsidR="00E8408B" w:rsidRPr="00E8408B" w:rsidRDefault="00E8408B" w:rsidP="00E8408B">
      <w:pPr>
        <w:numPr>
          <w:ilvl w:val="0"/>
          <w:numId w:val="18"/>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The number of calendar days in </w:t>
      </w:r>
      <w:r w:rsidRPr="00E8408B">
        <w:rPr>
          <w:rFonts w:ascii="Helvetica" w:eastAsia="Times New Roman" w:hAnsi="Helvetica" w:cs="Helvetica"/>
          <w:b/>
          <w:bCs/>
          <w:color w:val="333333"/>
          <w:sz w:val="24"/>
          <w:szCs w:val="24"/>
        </w:rPr>
        <w:t>Contract 2</w:t>
      </w:r>
      <w:r w:rsidRPr="00E8408B">
        <w:rPr>
          <w:rFonts w:ascii="Helvetica" w:eastAsia="Times New Roman" w:hAnsi="Helvetica" w:cs="Helvetica"/>
          <w:color w:val="333333"/>
          <w:sz w:val="24"/>
          <w:szCs w:val="24"/>
        </w:rPr>
        <w:t>, counting back from January 13, 2010, to September 1, 2009: 135</w:t>
      </w:r>
    </w:p>
    <w:p w14:paraId="0C918FD2" w14:textId="77777777" w:rsidR="00E8408B" w:rsidRPr="00E8408B" w:rsidRDefault="00E8408B" w:rsidP="00E8408B">
      <w:pPr>
        <w:numPr>
          <w:ilvl w:val="0"/>
          <w:numId w:val="18"/>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The number of calendar weeks in </w:t>
      </w:r>
      <w:r w:rsidRPr="00E8408B">
        <w:rPr>
          <w:rFonts w:ascii="Helvetica" w:eastAsia="Times New Roman" w:hAnsi="Helvetica" w:cs="Helvetica"/>
          <w:b/>
          <w:bCs/>
          <w:color w:val="333333"/>
          <w:sz w:val="24"/>
          <w:szCs w:val="24"/>
        </w:rPr>
        <w:t>Contract 2</w:t>
      </w:r>
      <w:r w:rsidRPr="00E8408B">
        <w:rPr>
          <w:rFonts w:ascii="Helvetica" w:eastAsia="Times New Roman" w:hAnsi="Helvetica" w:cs="Helvetica"/>
          <w:color w:val="333333"/>
          <w:sz w:val="24"/>
          <w:szCs w:val="24"/>
        </w:rPr>
        <w:t>: 135 ÷ 7 days = 19.29 (19 full calendar weeks </w:t>
      </w:r>
      <w:r w:rsidRPr="00E8408B">
        <w:rPr>
          <w:rFonts w:ascii="Helvetica" w:eastAsia="Times New Roman" w:hAnsi="Helvetica" w:cs="Helvetica"/>
          <w:b/>
          <w:bCs/>
          <w:color w:val="333333"/>
          <w:sz w:val="24"/>
          <w:szCs w:val="24"/>
        </w:rPr>
        <w:t>plus</w:t>
      </w:r>
      <w:r w:rsidRPr="00E8408B">
        <w:rPr>
          <w:rFonts w:ascii="Helvetica" w:eastAsia="Times New Roman" w:hAnsi="Helvetica" w:cs="Helvetica"/>
          <w:color w:val="333333"/>
          <w:sz w:val="24"/>
          <w:szCs w:val="24"/>
        </w:rPr>
        <w:t> 2 days)</w:t>
      </w:r>
    </w:p>
    <w:p w14:paraId="47471972" w14:textId="77777777" w:rsidR="00E8408B" w:rsidRPr="00E8408B" w:rsidRDefault="00E8408B" w:rsidP="00E8408B">
      <w:pPr>
        <w:numPr>
          <w:ilvl w:val="0"/>
          <w:numId w:val="18"/>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The number of calendar days in </w:t>
      </w:r>
      <w:r w:rsidRPr="00E8408B">
        <w:rPr>
          <w:rFonts w:ascii="Helvetica" w:eastAsia="Times New Roman" w:hAnsi="Helvetica" w:cs="Helvetica"/>
          <w:b/>
          <w:bCs/>
          <w:color w:val="333333"/>
          <w:sz w:val="24"/>
          <w:szCs w:val="24"/>
        </w:rPr>
        <w:t>Contract 1</w:t>
      </w:r>
      <w:r w:rsidRPr="00E8408B">
        <w:rPr>
          <w:rFonts w:ascii="Helvetica" w:eastAsia="Times New Roman" w:hAnsi="Helvetica" w:cs="Helvetica"/>
          <w:color w:val="333333"/>
          <w:sz w:val="24"/>
          <w:szCs w:val="24"/>
        </w:rPr>
        <w:t>, counting back from August 31, 2009, to September 1, 2008: 365</w:t>
      </w:r>
    </w:p>
    <w:p w14:paraId="0DA8000F" w14:textId="77777777" w:rsidR="00E8408B" w:rsidRPr="00E8408B" w:rsidRDefault="00E8408B" w:rsidP="00E8408B">
      <w:pPr>
        <w:numPr>
          <w:ilvl w:val="0"/>
          <w:numId w:val="18"/>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The number of calendar weeks in </w:t>
      </w:r>
      <w:r w:rsidRPr="00E8408B">
        <w:rPr>
          <w:rFonts w:ascii="Helvetica" w:eastAsia="Times New Roman" w:hAnsi="Helvetica" w:cs="Helvetica"/>
          <w:b/>
          <w:bCs/>
          <w:color w:val="333333"/>
          <w:sz w:val="24"/>
          <w:szCs w:val="24"/>
        </w:rPr>
        <w:t>Contract 1</w:t>
      </w:r>
      <w:r w:rsidRPr="00E8408B">
        <w:rPr>
          <w:rFonts w:ascii="Helvetica" w:eastAsia="Times New Roman" w:hAnsi="Helvetica" w:cs="Helvetica"/>
          <w:color w:val="333333"/>
          <w:sz w:val="24"/>
          <w:szCs w:val="24"/>
        </w:rPr>
        <w:t>: 52.14 (52 full calendar weeks </w:t>
      </w:r>
      <w:r w:rsidRPr="00E8408B">
        <w:rPr>
          <w:rFonts w:ascii="Helvetica" w:eastAsia="Times New Roman" w:hAnsi="Helvetica" w:cs="Helvetica"/>
          <w:b/>
          <w:bCs/>
          <w:color w:val="333333"/>
          <w:sz w:val="24"/>
          <w:szCs w:val="24"/>
        </w:rPr>
        <w:t>plus</w:t>
      </w:r>
      <w:r w:rsidRPr="00E8408B">
        <w:rPr>
          <w:rFonts w:ascii="Helvetica" w:eastAsia="Times New Roman" w:hAnsi="Helvetica" w:cs="Helvetica"/>
          <w:color w:val="333333"/>
          <w:sz w:val="24"/>
          <w:szCs w:val="24"/>
        </w:rPr>
        <w:t> 1 day)</w:t>
      </w:r>
    </w:p>
    <w:p w14:paraId="01170A88"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Use the daily averaging formula to calculate the daily earnings amount. Then, multiply the daily earnings amount by 7 to get the weekly earnings amount. Complete Block 15C with this weekly earnings amount, starting with the full calendar weeks from Contract 2 and continuing with Contract 1, as follows:</w:t>
      </w:r>
    </w:p>
    <w:p w14:paraId="6BFBB708" w14:textId="77777777" w:rsidR="00E8408B" w:rsidRPr="00E8408B" w:rsidRDefault="00E8408B" w:rsidP="00E8408B">
      <w:pPr>
        <w:numPr>
          <w:ilvl w:val="0"/>
          <w:numId w:val="19"/>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b/>
          <w:bCs/>
          <w:color w:val="333333"/>
          <w:sz w:val="24"/>
          <w:szCs w:val="24"/>
        </w:rPr>
        <w:t>Block 15C, P.P. 1 through P.P. 19: $863.03</w:t>
      </w:r>
      <w:r w:rsidRPr="00E8408B">
        <w:rPr>
          <w:rFonts w:ascii="Helvetica" w:eastAsia="Times New Roman" w:hAnsi="Helvetica" w:cs="Helvetica"/>
          <w:color w:val="333333"/>
          <w:sz w:val="24"/>
          <w:szCs w:val="24"/>
        </w:rPr>
        <w:t> ($123.29 x 7 days)</w:t>
      </w:r>
    </w:p>
    <w:p w14:paraId="32A98D84" w14:textId="77777777" w:rsidR="00E8408B" w:rsidRPr="00E8408B" w:rsidRDefault="00E8408B" w:rsidP="00E8408B">
      <w:pPr>
        <w:numPr>
          <w:ilvl w:val="0"/>
          <w:numId w:val="19"/>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b/>
          <w:bCs/>
          <w:color w:val="333333"/>
          <w:sz w:val="24"/>
          <w:szCs w:val="24"/>
        </w:rPr>
        <w:t>Block 15C, P.P. 20: $794.53</w:t>
      </w:r>
      <w:r w:rsidRPr="00E8408B">
        <w:rPr>
          <w:rFonts w:ascii="Helvetica" w:eastAsia="Times New Roman" w:hAnsi="Helvetica" w:cs="Helvetica"/>
          <w:color w:val="333333"/>
          <w:sz w:val="24"/>
          <w:szCs w:val="24"/>
        </w:rPr>
        <w:t> ($123.29 x 2 days (the 2 extra days from Contract 2), plus $109.59 x 5 days (5 days from Contract 1))</w:t>
      </w:r>
    </w:p>
    <w:p w14:paraId="2DA6DDA4" w14:textId="77777777" w:rsidR="00E8408B" w:rsidRPr="00E8408B" w:rsidRDefault="00E8408B" w:rsidP="00E8408B">
      <w:pPr>
        <w:numPr>
          <w:ilvl w:val="0"/>
          <w:numId w:val="19"/>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b/>
          <w:bCs/>
          <w:color w:val="333333"/>
          <w:sz w:val="24"/>
          <w:szCs w:val="24"/>
        </w:rPr>
        <w:t>Block 15C, P.P. 21 through P.P. 53: $767.13</w:t>
      </w:r>
      <w:r w:rsidRPr="00E8408B">
        <w:rPr>
          <w:rFonts w:ascii="Helvetica" w:eastAsia="Times New Roman" w:hAnsi="Helvetica" w:cs="Helvetica"/>
          <w:color w:val="333333"/>
          <w:sz w:val="24"/>
          <w:szCs w:val="24"/>
        </w:rPr>
        <w:t> ($109.59 x 7 days)</w:t>
      </w:r>
    </w:p>
    <w:p w14:paraId="7591AA80" w14:textId="77777777" w:rsidR="00E8408B" w:rsidRPr="00E8408B" w:rsidRDefault="00E8408B" w:rsidP="00E8408B">
      <w:pPr>
        <w:shd w:val="clear" w:color="auto" w:fill="F9F9F9"/>
        <w:spacing w:after="173" w:line="240" w:lineRule="auto"/>
        <w:rPr>
          <w:rFonts w:ascii="Helvetica" w:eastAsia="Times New Roman" w:hAnsi="Helvetica" w:cs="Helvetica"/>
          <w:color w:val="333333"/>
          <w:sz w:val="24"/>
          <w:szCs w:val="24"/>
        </w:rPr>
      </w:pPr>
      <w:r w:rsidRPr="00E8408B">
        <w:rPr>
          <w:rFonts w:ascii="Helvetica" w:eastAsia="Times New Roman" w:hAnsi="Helvetica" w:cs="Helvetica"/>
          <w:color w:val="333333"/>
          <w:sz w:val="24"/>
          <w:szCs w:val="24"/>
        </w:rPr>
        <w:t>To determine the total insurable earnings for the last 27 weeks to enter in Block 15B, add up the entries in P.P. 1 through P.P. 27 in Block 15C, as follows:</w:t>
      </w:r>
    </w:p>
    <w:p w14:paraId="7046ED1A" w14:textId="77777777" w:rsidR="00E8408B" w:rsidRPr="00E8408B" w:rsidRDefault="00E8408B" w:rsidP="00E8408B">
      <w:pPr>
        <w:numPr>
          <w:ilvl w:val="0"/>
          <w:numId w:val="20"/>
        </w:numPr>
        <w:shd w:val="clear" w:color="auto" w:fill="F9F9F9"/>
        <w:spacing w:before="100" w:beforeAutospacing="1" w:after="100" w:afterAutospacing="1" w:line="240" w:lineRule="auto"/>
        <w:rPr>
          <w:rFonts w:ascii="Helvetica" w:eastAsia="Times New Roman" w:hAnsi="Helvetica" w:cs="Helvetica"/>
          <w:color w:val="333333"/>
          <w:sz w:val="24"/>
          <w:szCs w:val="24"/>
        </w:rPr>
      </w:pPr>
      <w:r w:rsidRPr="00E8408B">
        <w:rPr>
          <w:rFonts w:ascii="Helvetica" w:eastAsia="Times New Roman" w:hAnsi="Helvetica" w:cs="Helvetica"/>
          <w:b/>
          <w:bCs/>
          <w:color w:val="333333"/>
          <w:sz w:val="24"/>
          <w:szCs w:val="24"/>
        </w:rPr>
        <w:t>Block 15B: $22,562.01</w:t>
      </w:r>
      <w:r w:rsidRPr="00E8408B">
        <w:rPr>
          <w:rFonts w:ascii="Helvetica" w:eastAsia="Times New Roman" w:hAnsi="Helvetica" w:cs="Helvetica"/>
          <w:color w:val="333333"/>
          <w:sz w:val="24"/>
          <w:szCs w:val="24"/>
        </w:rPr>
        <w:t> (amounts in P.P. 1 through P.P. 27)</w:t>
      </w:r>
    </w:p>
    <w:p w14:paraId="6C030158" w14:textId="77777777" w:rsidR="007D7458" w:rsidRDefault="007D7458"/>
    <w:sectPr w:rsidR="007D7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436C"/>
    <w:multiLevelType w:val="multilevel"/>
    <w:tmpl w:val="A3D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263F3"/>
    <w:multiLevelType w:val="multilevel"/>
    <w:tmpl w:val="42D0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E2B03"/>
    <w:multiLevelType w:val="multilevel"/>
    <w:tmpl w:val="76EA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D74A2"/>
    <w:multiLevelType w:val="multilevel"/>
    <w:tmpl w:val="96B4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5712D"/>
    <w:multiLevelType w:val="multilevel"/>
    <w:tmpl w:val="433C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83FD1"/>
    <w:multiLevelType w:val="multilevel"/>
    <w:tmpl w:val="E8B4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570C3"/>
    <w:multiLevelType w:val="multilevel"/>
    <w:tmpl w:val="8A6A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83B50"/>
    <w:multiLevelType w:val="multilevel"/>
    <w:tmpl w:val="5972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A349B"/>
    <w:multiLevelType w:val="multilevel"/>
    <w:tmpl w:val="C0DA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976E4"/>
    <w:multiLevelType w:val="multilevel"/>
    <w:tmpl w:val="ABDE0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62FA3"/>
    <w:multiLevelType w:val="multilevel"/>
    <w:tmpl w:val="9F1A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F2D12"/>
    <w:multiLevelType w:val="multilevel"/>
    <w:tmpl w:val="B25E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27570"/>
    <w:multiLevelType w:val="multilevel"/>
    <w:tmpl w:val="332E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177FE"/>
    <w:multiLevelType w:val="multilevel"/>
    <w:tmpl w:val="5C1A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E22025"/>
    <w:multiLevelType w:val="multilevel"/>
    <w:tmpl w:val="AF2E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C65D4"/>
    <w:multiLevelType w:val="multilevel"/>
    <w:tmpl w:val="71A08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6C0083"/>
    <w:multiLevelType w:val="multilevel"/>
    <w:tmpl w:val="95F4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CD1402"/>
    <w:multiLevelType w:val="multilevel"/>
    <w:tmpl w:val="8FE24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772EF2"/>
    <w:multiLevelType w:val="multilevel"/>
    <w:tmpl w:val="70F0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545103"/>
    <w:multiLevelType w:val="multilevel"/>
    <w:tmpl w:val="4112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964715">
    <w:abstractNumId w:val="14"/>
  </w:num>
  <w:num w:numId="2" w16cid:durableId="1802653156">
    <w:abstractNumId w:val="15"/>
  </w:num>
  <w:num w:numId="3" w16cid:durableId="1521771440">
    <w:abstractNumId w:val="4"/>
  </w:num>
  <w:num w:numId="4" w16cid:durableId="1425758412">
    <w:abstractNumId w:val="6"/>
  </w:num>
  <w:num w:numId="5" w16cid:durableId="120193066">
    <w:abstractNumId w:val="0"/>
  </w:num>
  <w:num w:numId="6" w16cid:durableId="1500803440">
    <w:abstractNumId w:val="12"/>
  </w:num>
  <w:num w:numId="7" w16cid:durableId="1244727971">
    <w:abstractNumId w:val="9"/>
  </w:num>
  <w:num w:numId="8" w16cid:durableId="1070807818">
    <w:abstractNumId w:val="3"/>
  </w:num>
  <w:num w:numId="9" w16cid:durableId="443426417">
    <w:abstractNumId w:val="7"/>
  </w:num>
  <w:num w:numId="10" w16cid:durableId="735513479">
    <w:abstractNumId w:val="1"/>
  </w:num>
  <w:num w:numId="11" w16cid:durableId="831406174">
    <w:abstractNumId w:val="18"/>
  </w:num>
  <w:num w:numId="12" w16cid:durableId="1061370807">
    <w:abstractNumId w:val="17"/>
  </w:num>
  <w:num w:numId="13" w16cid:durableId="1127165848">
    <w:abstractNumId w:val="8"/>
  </w:num>
  <w:num w:numId="14" w16cid:durableId="1804031606">
    <w:abstractNumId w:val="16"/>
  </w:num>
  <w:num w:numId="15" w16cid:durableId="1599409950">
    <w:abstractNumId w:val="11"/>
  </w:num>
  <w:num w:numId="16" w16cid:durableId="1468083049">
    <w:abstractNumId w:val="10"/>
  </w:num>
  <w:num w:numId="17" w16cid:durableId="1239827426">
    <w:abstractNumId w:val="5"/>
  </w:num>
  <w:num w:numId="18" w16cid:durableId="1105226671">
    <w:abstractNumId w:val="13"/>
  </w:num>
  <w:num w:numId="19" w16cid:durableId="1876188305">
    <w:abstractNumId w:val="19"/>
  </w:num>
  <w:num w:numId="20" w16cid:durableId="1005471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8B"/>
    <w:rsid w:val="004252A2"/>
    <w:rsid w:val="007D7458"/>
    <w:rsid w:val="00896766"/>
    <w:rsid w:val="00BA5393"/>
    <w:rsid w:val="00E8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CF39"/>
  <w15:chartTrackingRefBased/>
  <w15:docId w15:val="{242C8D78-CFF3-4ADF-96C5-28AF1726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840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40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8408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40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408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8408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840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8408B"/>
  </w:style>
  <w:style w:type="character" w:styleId="Strong">
    <w:name w:val="Strong"/>
    <w:basedOn w:val="DefaultParagraphFont"/>
    <w:uiPriority w:val="22"/>
    <w:qFormat/>
    <w:rsid w:val="00E8408B"/>
    <w:rPr>
      <w:b/>
      <w:bCs/>
    </w:rPr>
  </w:style>
  <w:style w:type="character" w:styleId="Hyperlink">
    <w:name w:val="Hyperlink"/>
    <w:basedOn w:val="DefaultParagraphFont"/>
    <w:uiPriority w:val="99"/>
    <w:semiHidden/>
    <w:unhideWhenUsed/>
    <w:rsid w:val="00E840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employment-social-development/programs/ei/ei-list/reports/roe-guide/instructions.htm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anada.ca/en/employment-social-development/programs/ei/ei-list/reports/roe-guide/special-group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en/employment-social-development/programs/ei/ei-list/reports/roe-guide/instructions.html" TargetMode="External"/><Relationship Id="rId11" Type="http://schemas.openxmlformats.org/officeDocument/2006/relationships/fontTable" Target="fontTable.xml"/><Relationship Id="rId5" Type="http://schemas.openxmlformats.org/officeDocument/2006/relationships/hyperlink" Target="http://www.cra-arc.gc.ca/menu-eng.html" TargetMode="External"/><Relationship Id="rId15" Type="http://schemas.openxmlformats.org/officeDocument/2006/relationships/customXml" Target="../customXml/item3.xml"/><Relationship Id="rId10" Type="http://schemas.openxmlformats.org/officeDocument/2006/relationships/hyperlink" Target="https://www.canada.ca/en/employment-social-development/programs/ei/ei-list/reports/roe-guide/special-groups.html?" TargetMode="External"/><Relationship Id="rId4" Type="http://schemas.openxmlformats.org/officeDocument/2006/relationships/webSettings" Target="webSettings.xml"/><Relationship Id="rId9" Type="http://schemas.openxmlformats.org/officeDocument/2006/relationships/hyperlink" Target="https://www.canada.ca/en/employment-social-development/programs/ei/ei-list/reports/roe-guide/special-groups.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17FB1A459DD4296C91825CED75E9D" ma:contentTypeVersion="10" ma:contentTypeDescription="Create a new document." ma:contentTypeScope="" ma:versionID="28da5745bbf0394142119aa28f9972b5">
  <xsd:schema xmlns:xsd="http://www.w3.org/2001/XMLSchema" xmlns:xs="http://www.w3.org/2001/XMLSchema" xmlns:p="http://schemas.microsoft.com/office/2006/metadata/properties" xmlns:ns2="fd29914f-6de1-4c41-bbc5-fa59e8df9b4f" xmlns:ns3="44af8ab8-1cf4-4390-a149-c4de96538358" targetNamespace="http://schemas.microsoft.com/office/2006/metadata/properties" ma:root="true" ma:fieldsID="95394fc6163175515b19b80ae5f09533" ns2:_="" ns3:_="">
    <xsd:import namespace="fd29914f-6de1-4c41-bbc5-fa59e8df9b4f"/>
    <xsd:import namespace="44af8ab8-1cf4-4390-a149-c4de965383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9914f-6de1-4c41-bbc5-fa59e8df9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f8ab8-1cf4-4390-a149-c4de965383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CCC70-A05E-447A-9CF1-A91F97395B7D}"/>
</file>

<file path=customXml/itemProps2.xml><?xml version="1.0" encoding="utf-8"?>
<ds:datastoreItem xmlns:ds="http://schemas.openxmlformats.org/officeDocument/2006/customXml" ds:itemID="{2922BAF0-7D1B-41AE-A020-85EFEDE846DB}"/>
</file>

<file path=customXml/itemProps3.xml><?xml version="1.0" encoding="utf-8"?>
<ds:datastoreItem xmlns:ds="http://schemas.openxmlformats.org/officeDocument/2006/customXml" ds:itemID="{8D191566-89C0-4744-B961-61182A611DBF}"/>
</file>

<file path=docProps/app.xml><?xml version="1.0" encoding="utf-8"?>
<Properties xmlns="http://schemas.openxmlformats.org/officeDocument/2006/extended-properties" xmlns:vt="http://schemas.openxmlformats.org/officeDocument/2006/docPropsVTypes">
  <Template>Normal</Template>
  <TotalTime>0</TotalTime>
  <Pages>7</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Nguyen</dc:creator>
  <cp:keywords/>
  <dc:description/>
  <cp:lastModifiedBy>Tracey Yan</cp:lastModifiedBy>
  <cp:revision>2</cp:revision>
  <dcterms:created xsi:type="dcterms:W3CDTF">2023-06-15T17:52:00Z</dcterms:created>
  <dcterms:modified xsi:type="dcterms:W3CDTF">2023-06-15T17:52:00Z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0x01010093217FB1A459DD4296C91825CED75E9D</vt:lpwstr>
  </property>
</Properties>
</file>